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2BB" w:rsidRDefault="002762BB" w:rsidP="002B41B2">
      <w:pPr>
        <w:rPr>
          <w:rStyle w:val="Strong"/>
        </w:rPr>
      </w:pPr>
    </w:p>
    <w:p w:rsidR="002762BB" w:rsidRPr="00D922A9" w:rsidRDefault="00A06AA8" w:rsidP="005B5A8F">
      <w:pPr>
        <w:spacing w:line="240" w:lineRule="auto"/>
        <w:jc w:val="center"/>
        <w:rPr>
          <w:rFonts w:ascii="Montserrat" w:hAnsi="Montserrat"/>
          <w:b/>
          <w:color w:val="1F3864" w:themeColor="accent1" w:themeShade="80"/>
          <w:sz w:val="32"/>
          <w:szCs w:val="44"/>
        </w:rPr>
      </w:pPr>
      <w:r>
        <w:rPr>
          <w:rFonts w:ascii="Montserrat" w:hAnsi="Montserrat"/>
          <w:b/>
          <w:color w:val="1F3864" w:themeColor="accent1" w:themeShade="80"/>
          <w:sz w:val="32"/>
          <w:szCs w:val="44"/>
        </w:rPr>
        <w:t>Meeting Summary</w:t>
      </w:r>
    </w:p>
    <w:p w:rsidR="005C2000" w:rsidRPr="00D922A9" w:rsidRDefault="00787F9B" w:rsidP="00D922A9">
      <w:pPr>
        <w:spacing w:line="240" w:lineRule="auto"/>
        <w:jc w:val="center"/>
        <w:rPr>
          <w:rStyle w:val="Strong"/>
          <w:rFonts w:ascii="Montserrat" w:hAnsi="Montserrat"/>
          <w:bCs w:val="0"/>
          <w:color w:val="1F3864" w:themeColor="accent1" w:themeShade="80"/>
          <w:sz w:val="32"/>
          <w:szCs w:val="28"/>
        </w:rPr>
      </w:pPr>
      <w:r w:rsidRPr="00D922A9">
        <w:rPr>
          <w:rStyle w:val="Strong"/>
          <w:rFonts w:ascii="Montserrat" w:hAnsi="Montserrat"/>
          <w:bCs w:val="0"/>
          <w:color w:val="1F3864" w:themeColor="accent1" w:themeShade="80"/>
          <w:sz w:val="32"/>
          <w:szCs w:val="44"/>
        </w:rPr>
        <w:t>March 19</w:t>
      </w:r>
      <w:r w:rsidRPr="00D922A9">
        <w:rPr>
          <w:rStyle w:val="Strong"/>
          <w:rFonts w:ascii="Montserrat" w:hAnsi="Montserrat"/>
          <w:bCs w:val="0"/>
          <w:color w:val="1F3864" w:themeColor="accent1" w:themeShade="80"/>
          <w:sz w:val="32"/>
          <w:szCs w:val="44"/>
          <w:vertAlign w:val="superscript"/>
        </w:rPr>
        <w:t>th</w:t>
      </w:r>
      <w:r w:rsidRPr="00D922A9">
        <w:rPr>
          <w:rStyle w:val="Strong"/>
          <w:rFonts w:ascii="Montserrat" w:hAnsi="Montserrat"/>
          <w:bCs w:val="0"/>
          <w:color w:val="1F3864" w:themeColor="accent1" w:themeShade="80"/>
          <w:sz w:val="32"/>
          <w:szCs w:val="44"/>
        </w:rPr>
        <w:t xml:space="preserve">, 2025 </w:t>
      </w:r>
      <w:r w:rsidRPr="00D922A9">
        <w:rPr>
          <w:rFonts w:ascii="Montserrat" w:hAnsi="Montserrat"/>
          <w:color w:val="1F3864" w:themeColor="accent1" w:themeShade="80"/>
          <w:sz w:val="40"/>
          <w:szCs w:val="36"/>
        </w:rPr>
        <w:t>|</w:t>
      </w:r>
      <w:r w:rsidRPr="00D922A9">
        <w:rPr>
          <w:rFonts w:ascii="Montserrat" w:hAnsi="Montserrat"/>
          <w:b/>
          <w:color w:val="1F3864" w:themeColor="accent1" w:themeShade="80"/>
          <w:sz w:val="40"/>
          <w:szCs w:val="36"/>
        </w:rPr>
        <w:t xml:space="preserve"> </w:t>
      </w:r>
      <w:r w:rsidRPr="00D922A9">
        <w:rPr>
          <w:rFonts w:ascii="Montserrat" w:hAnsi="Montserrat"/>
          <w:b/>
          <w:color w:val="1F3864" w:themeColor="accent1" w:themeShade="80"/>
          <w:sz w:val="32"/>
          <w:szCs w:val="28"/>
        </w:rPr>
        <w:t>9:00 a.m. – 11:00 a.m.</w:t>
      </w:r>
    </w:p>
    <w:p w:rsidR="00E21EFF" w:rsidRDefault="00787F9B" w:rsidP="00A06AA8">
      <w:pPr>
        <w:spacing w:line="240" w:lineRule="auto"/>
        <w:rPr>
          <w:rStyle w:val="Strong"/>
          <w:rFonts w:ascii="Montserrat" w:hAnsi="Montserrat"/>
          <w:b w:val="0"/>
          <w:bCs w:val="0"/>
          <w:color w:val="1F3864" w:themeColor="accent1" w:themeShade="80"/>
          <w:sz w:val="28"/>
          <w:szCs w:val="24"/>
        </w:rPr>
      </w:pPr>
      <w:r w:rsidRPr="00D922A9">
        <w:rPr>
          <w:rStyle w:val="Strong"/>
          <w:rFonts w:ascii="Montserrat" w:hAnsi="Montserrat"/>
          <w:b w:val="0"/>
          <w:bCs w:val="0"/>
          <w:color w:val="1F3864" w:themeColor="accent1" w:themeShade="80"/>
          <w:sz w:val="24"/>
          <w:szCs w:val="24"/>
        </w:rPr>
        <w:t xml:space="preserve">The purpose of this meeting is for </w:t>
      </w:r>
      <w:r w:rsidR="00E21EFF" w:rsidRPr="00D922A9">
        <w:rPr>
          <w:rStyle w:val="Strong"/>
          <w:rFonts w:ascii="Montserrat" w:hAnsi="Montserrat"/>
          <w:b w:val="0"/>
          <w:bCs w:val="0"/>
          <w:color w:val="1F3864" w:themeColor="accent1" w:themeShade="80"/>
          <w:sz w:val="24"/>
          <w:szCs w:val="24"/>
        </w:rPr>
        <w:t xml:space="preserve">the County </w:t>
      </w:r>
      <w:r w:rsidRPr="00D922A9">
        <w:rPr>
          <w:rStyle w:val="Strong"/>
          <w:rFonts w:ascii="Montserrat" w:hAnsi="Montserrat"/>
          <w:b w:val="0"/>
          <w:bCs w:val="0"/>
          <w:color w:val="1F3864" w:themeColor="accent1" w:themeShade="80"/>
          <w:sz w:val="24"/>
          <w:szCs w:val="24"/>
        </w:rPr>
        <w:t xml:space="preserve">Planning and Zoning Group </w:t>
      </w:r>
      <w:r w:rsidR="009B4DF5" w:rsidRPr="00D922A9">
        <w:rPr>
          <w:rStyle w:val="Strong"/>
          <w:rFonts w:ascii="Montserrat" w:hAnsi="Montserrat"/>
          <w:b w:val="0"/>
          <w:bCs w:val="0"/>
          <w:color w:val="1F3864" w:themeColor="accent1" w:themeShade="80"/>
          <w:sz w:val="24"/>
          <w:szCs w:val="24"/>
        </w:rPr>
        <w:t>to discuss</w:t>
      </w:r>
      <w:r w:rsidR="00F93F43" w:rsidRPr="00D922A9">
        <w:rPr>
          <w:rStyle w:val="Strong"/>
          <w:rFonts w:ascii="Montserrat" w:hAnsi="Montserrat"/>
          <w:b w:val="0"/>
          <w:bCs w:val="0"/>
          <w:color w:val="1F3864" w:themeColor="accent1" w:themeShade="80"/>
          <w:sz w:val="24"/>
          <w:szCs w:val="24"/>
        </w:rPr>
        <w:t xml:space="preserve"> recordkeeping, how different towns handle development review, processes and systems, successes and challenges, and discussing if there are opportunities for the County to assist municipalities. </w:t>
      </w:r>
    </w:p>
    <w:p w:rsidR="00A06AA8" w:rsidRDefault="00A06AA8" w:rsidP="00A06AA8">
      <w:pPr>
        <w:spacing w:line="240" w:lineRule="auto"/>
        <w:rPr>
          <w:rStyle w:val="Strong"/>
          <w:rFonts w:ascii="Montserrat" w:hAnsi="Montserrat"/>
          <w:b w:val="0"/>
          <w:bCs w:val="0"/>
          <w:color w:val="1F3864" w:themeColor="accent1" w:themeShade="80"/>
          <w:sz w:val="24"/>
          <w:szCs w:val="24"/>
        </w:rPr>
      </w:pPr>
      <w:r w:rsidRPr="00A06AA8">
        <w:rPr>
          <w:rStyle w:val="Strong"/>
          <w:rFonts w:ascii="Montserrat" w:hAnsi="Montserrat"/>
          <w:b w:val="0"/>
          <w:bCs w:val="0"/>
          <w:color w:val="1F3864" w:themeColor="accent1" w:themeShade="80"/>
          <w:sz w:val="24"/>
          <w:szCs w:val="24"/>
        </w:rPr>
        <w:t xml:space="preserve">The meeting began at 9 a.m. </w:t>
      </w:r>
      <w:r w:rsidR="00DE057F">
        <w:rPr>
          <w:rStyle w:val="Strong"/>
          <w:rFonts w:ascii="Montserrat" w:hAnsi="Montserrat"/>
          <w:b w:val="0"/>
          <w:bCs w:val="0"/>
          <w:color w:val="1F3864" w:themeColor="accent1" w:themeShade="80"/>
          <w:sz w:val="24"/>
          <w:szCs w:val="24"/>
        </w:rPr>
        <w:t>with</w:t>
      </w:r>
      <w:r w:rsidRPr="00A06AA8">
        <w:rPr>
          <w:rStyle w:val="Strong"/>
          <w:rFonts w:ascii="Montserrat" w:hAnsi="Montserrat"/>
          <w:b w:val="0"/>
          <w:bCs w:val="0"/>
          <w:color w:val="1F3864" w:themeColor="accent1" w:themeShade="80"/>
          <w:sz w:val="24"/>
          <w:szCs w:val="24"/>
        </w:rPr>
        <w:t xml:space="preserve"> brief introductions</w:t>
      </w:r>
      <w:r>
        <w:rPr>
          <w:rStyle w:val="Strong"/>
          <w:rFonts w:ascii="Montserrat" w:hAnsi="Montserrat"/>
          <w:b w:val="0"/>
          <w:bCs w:val="0"/>
          <w:color w:val="1F3864" w:themeColor="accent1" w:themeShade="80"/>
          <w:sz w:val="24"/>
          <w:szCs w:val="24"/>
        </w:rPr>
        <w:t>.</w:t>
      </w:r>
    </w:p>
    <w:p w:rsidR="00A06AA8" w:rsidRDefault="00A06AA8"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Matthew Smith asked the group a question about the clarity of the day to day processes and the systems that people have. There was a group consensus that the processes are not always clear and can be confusing. </w:t>
      </w:r>
      <w:r w:rsidR="00900F5E">
        <w:rPr>
          <w:rStyle w:val="Strong"/>
          <w:rFonts w:ascii="Montserrat" w:hAnsi="Montserrat"/>
          <w:b w:val="0"/>
          <w:bCs w:val="0"/>
          <w:color w:val="1F3864" w:themeColor="accent1" w:themeShade="80"/>
          <w:sz w:val="24"/>
          <w:szCs w:val="24"/>
        </w:rPr>
        <w:t>S</w:t>
      </w:r>
      <w:r>
        <w:rPr>
          <w:rStyle w:val="Strong"/>
          <w:rFonts w:ascii="Montserrat" w:hAnsi="Montserrat"/>
          <w:b w:val="0"/>
          <w:bCs w:val="0"/>
          <w:color w:val="1F3864" w:themeColor="accent1" w:themeShade="80"/>
          <w:sz w:val="24"/>
          <w:szCs w:val="24"/>
        </w:rPr>
        <w:t xml:space="preserve">ome towns </w:t>
      </w:r>
      <w:r w:rsidR="00295887">
        <w:rPr>
          <w:rStyle w:val="Strong"/>
          <w:rFonts w:ascii="Montserrat" w:hAnsi="Montserrat"/>
          <w:b w:val="0"/>
          <w:bCs w:val="0"/>
          <w:color w:val="1F3864" w:themeColor="accent1" w:themeShade="80"/>
          <w:sz w:val="24"/>
          <w:szCs w:val="24"/>
        </w:rPr>
        <w:t xml:space="preserve">such as Johnsburg and Hague </w:t>
      </w:r>
      <w:r>
        <w:rPr>
          <w:rStyle w:val="Strong"/>
          <w:rFonts w:ascii="Montserrat" w:hAnsi="Montserrat"/>
          <w:b w:val="0"/>
          <w:bCs w:val="0"/>
          <w:color w:val="1F3864" w:themeColor="accent1" w:themeShade="80"/>
          <w:sz w:val="24"/>
          <w:szCs w:val="24"/>
        </w:rPr>
        <w:t>are still using hard cop</w:t>
      </w:r>
      <w:r w:rsidR="00295887">
        <w:rPr>
          <w:rStyle w:val="Strong"/>
          <w:rFonts w:ascii="Montserrat" w:hAnsi="Montserrat"/>
          <w:b w:val="0"/>
          <w:bCs w:val="0"/>
          <w:color w:val="1F3864" w:themeColor="accent1" w:themeShade="80"/>
          <w:sz w:val="24"/>
          <w:szCs w:val="24"/>
        </w:rPr>
        <w:t xml:space="preserve">y </w:t>
      </w:r>
      <w:r>
        <w:rPr>
          <w:rStyle w:val="Strong"/>
          <w:rFonts w:ascii="Montserrat" w:hAnsi="Montserrat"/>
          <w:b w:val="0"/>
          <w:bCs w:val="0"/>
          <w:color w:val="1F3864" w:themeColor="accent1" w:themeShade="80"/>
          <w:sz w:val="24"/>
          <w:szCs w:val="24"/>
        </w:rPr>
        <w:t>paper filing</w:t>
      </w:r>
      <w:r w:rsidR="00295887">
        <w:rPr>
          <w:rStyle w:val="Strong"/>
          <w:rFonts w:ascii="Montserrat" w:hAnsi="Montserrat"/>
          <w:b w:val="0"/>
          <w:bCs w:val="0"/>
          <w:color w:val="1F3864" w:themeColor="accent1" w:themeShade="80"/>
          <w:sz w:val="24"/>
          <w:szCs w:val="24"/>
        </w:rPr>
        <w:t xml:space="preserve">, Lake George was using a very old system but is now using a newer software that had an upfront cost of </w:t>
      </w:r>
      <w:r w:rsidR="00DE057F">
        <w:rPr>
          <w:rStyle w:val="Strong"/>
          <w:rFonts w:ascii="Montserrat" w:hAnsi="Montserrat"/>
          <w:b w:val="0"/>
          <w:bCs w:val="0"/>
          <w:color w:val="1F3864" w:themeColor="accent1" w:themeShade="80"/>
          <w:sz w:val="24"/>
          <w:szCs w:val="24"/>
        </w:rPr>
        <w:t xml:space="preserve">approximately </w:t>
      </w:r>
      <w:r w:rsidR="00295887">
        <w:rPr>
          <w:rStyle w:val="Strong"/>
          <w:rFonts w:ascii="Montserrat" w:hAnsi="Montserrat"/>
          <w:b w:val="0"/>
          <w:bCs w:val="0"/>
          <w:color w:val="1F3864" w:themeColor="accent1" w:themeShade="80"/>
          <w:sz w:val="24"/>
          <w:szCs w:val="24"/>
        </w:rPr>
        <w:t xml:space="preserve">$26,000 and an $8,000 yearly fee. Also using an excel spreadsheet system to keep track of records and data. </w:t>
      </w:r>
    </w:p>
    <w:p w:rsidR="00295887" w:rsidRDefault="00295887"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People mentioned the historical records management was poor in some cases from confusing or vague records such as minutes to multi year gaps in records and data altogether. This is a huge challenge and having this data and the records is very important. </w:t>
      </w:r>
      <w:r w:rsidR="00DE057F">
        <w:rPr>
          <w:rStyle w:val="Strong"/>
          <w:rFonts w:ascii="Montserrat" w:hAnsi="Montserrat"/>
          <w:b w:val="0"/>
          <w:bCs w:val="0"/>
          <w:color w:val="1F3864" w:themeColor="accent1" w:themeShade="80"/>
          <w:sz w:val="24"/>
          <w:szCs w:val="24"/>
        </w:rPr>
        <w:t xml:space="preserve">Various municipalities are making progress in digitizing old paper records. This is an ongoing effort. </w:t>
      </w:r>
    </w:p>
    <w:p w:rsidR="00295887" w:rsidRDefault="00691276"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The group</w:t>
      </w:r>
      <w:r w:rsidR="00295887">
        <w:rPr>
          <w:rStyle w:val="Strong"/>
          <w:rFonts w:ascii="Montserrat" w:hAnsi="Montserrat"/>
          <w:b w:val="0"/>
          <w:bCs w:val="0"/>
          <w:color w:val="1F3864" w:themeColor="accent1" w:themeShade="80"/>
          <w:sz w:val="24"/>
          <w:szCs w:val="24"/>
        </w:rPr>
        <w:t xml:space="preserve"> heard from Horicon that they had 16 different forms which was overwhelming administratively and they worked to consolidate those forms. </w:t>
      </w:r>
      <w:r>
        <w:rPr>
          <w:rStyle w:val="Strong"/>
          <w:rFonts w:ascii="Montserrat" w:hAnsi="Montserrat"/>
          <w:b w:val="0"/>
          <w:bCs w:val="0"/>
          <w:color w:val="1F3864" w:themeColor="accent1" w:themeShade="80"/>
          <w:sz w:val="24"/>
          <w:szCs w:val="24"/>
        </w:rPr>
        <w:t>The group</w:t>
      </w:r>
      <w:r w:rsidR="00295887">
        <w:rPr>
          <w:rStyle w:val="Strong"/>
          <w:rFonts w:ascii="Montserrat" w:hAnsi="Montserrat"/>
          <w:b w:val="0"/>
          <w:bCs w:val="0"/>
          <w:color w:val="1F3864" w:themeColor="accent1" w:themeShade="80"/>
          <w:sz w:val="24"/>
          <w:szCs w:val="24"/>
        </w:rPr>
        <w:t xml:space="preserve"> also heard that being able to inform applicants what forms and information the County needs would be great. After applicants are done filling out town forms, they ask what the County needs and towns may not know so more clarity about that would be helpful. </w:t>
      </w:r>
    </w:p>
    <w:p w:rsidR="00295887" w:rsidRDefault="00295887"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Glens Falls is moving to a new software as well to better manage their records. Has been challenging to come into the position and refer to historical data as well as perform the day to day, trying to make improvements to the system. A point that was made is being able to know that other department heads have reviewed a document, so they have the ability to now send a document to department heads who must return with a signature that they reviewed the document. </w:t>
      </w:r>
    </w:p>
    <w:p w:rsidR="009452CB" w:rsidRDefault="009452CB"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Sara Frankenfeld discussed the possibility of having a system for data management and recordkeeping through using GIS. She talked about how there used to be a system in the early 2000’s where the County was a central </w:t>
      </w:r>
    </w:p>
    <w:p w:rsidR="009452CB" w:rsidRDefault="009452CB" w:rsidP="00A06AA8">
      <w:pPr>
        <w:spacing w:line="240" w:lineRule="auto"/>
        <w:rPr>
          <w:rStyle w:val="Strong"/>
          <w:rFonts w:ascii="Montserrat" w:hAnsi="Montserrat"/>
          <w:b w:val="0"/>
          <w:bCs w:val="0"/>
          <w:color w:val="1F3864" w:themeColor="accent1" w:themeShade="80"/>
          <w:sz w:val="24"/>
          <w:szCs w:val="24"/>
        </w:rPr>
      </w:pPr>
    </w:p>
    <w:p w:rsidR="00E068EB" w:rsidRDefault="00E068EB" w:rsidP="00A06AA8">
      <w:pPr>
        <w:spacing w:line="240" w:lineRule="auto"/>
        <w:rPr>
          <w:rStyle w:val="Strong"/>
          <w:rFonts w:ascii="Montserrat" w:hAnsi="Montserrat"/>
          <w:b w:val="0"/>
          <w:bCs w:val="0"/>
          <w:color w:val="1F3864" w:themeColor="accent1" w:themeShade="80"/>
          <w:sz w:val="24"/>
          <w:szCs w:val="24"/>
        </w:rPr>
      </w:pPr>
    </w:p>
    <w:p w:rsidR="009452CB" w:rsidRDefault="009452CB"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point for data management, and technology advancements making the program operat</w:t>
      </w:r>
      <w:r w:rsidR="00E601F1">
        <w:rPr>
          <w:rStyle w:val="Strong"/>
          <w:rFonts w:ascii="Montserrat" w:hAnsi="Montserrat"/>
          <w:b w:val="0"/>
          <w:bCs w:val="0"/>
          <w:color w:val="1F3864" w:themeColor="accent1" w:themeShade="80"/>
          <w:sz w:val="24"/>
          <w:szCs w:val="24"/>
        </w:rPr>
        <w:t>ing system</w:t>
      </w:r>
      <w:r>
        <w:rPr>
          <w:rStyle w:val="Strong"/>
          <w:rFonts w:ascii="Montserrat" w:hAnsi="Montserrat"/>
          <w:b w:val="0"/>
          <w:bCs w:val="0"/>
          <w:color w:val="1F3864" w:themeColor="accent1" w:themeShade="80"/>
          <w:sz w:val="24"/>
          <w:szCs w:val="24"/>
        </w:rPr>
        <w:t xml:space="preserve"> obsolete and a high level of complexity for smaller towns were two factors that led to that program not being in use anymore. With technology advancements now, a system similar to that would be possible to set up with a lot more tools, information, and possibilities. </w:t>
      </w:r>
    </w:p>
    <w:p w:rsidR="00E601F1" w:rsidRDefault="00E601F1" w:rsidP="00E601F1">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Matthew Smith then asked what everyone’s version of an ideal system looks like. </w:t>
      </w:r>
      <w:r w:rsidR="00691276">
        <w:rPr>
          <w:rStyle w:val="Strong"/>
          <w:rFonts w:ascii="Montserrat" w:hAnsi="Montserrat"/>
          <w:b w:val="0"/>
          <w:bCs w:val="0"/>
          <w:color w:val="1F3864" w:themeColor="accent1" w:themeShade="80"/>
          <w:sz w:val="24"/>
          <w:szCs w:val="24"/>
        </w:rPr>
        <w:t>C</w:t>
      </w:r>
      <w:r>
        <w:rPr>
          <w:rStyle w:val="Strong"/>
          <w:rFonts w:ascii="Montserrat" w:hAnsi="Montserrat"/>
          <w:b w:val="0"/>
          <w:bCs w:val="0"/>
          <w:color w:val="1F3864" w:themeColor="accent1" w:themeShade="80"/>
          <w:sz w:val="24"/>
          <w:szCs w:val="24"/>
        </w:rPr>
        <w:t xml:space="preserve">onsistency and predictability </w:t>
      </w:r>
      <w:r w:rsidR="00691276">
        <w:rPr>
          <w:rStyle w:val="Strong"/>
          <w:rFonts w:ascii="Montserrat" w:hAnsi="Montserrat"/>
          <w:b w:val="0"/>
          <w:bCs w:val="0"/>
          <w:color w:val="1F3864" w:themeColor="accent1" w:themeShade="80"/>
          <w:sz w:val="24"/>
          <w:szCs w:val="24"/>
        </w:rPr>
        <w:t>were identified as</w:t>
      </w:r>
      <w:r>
        <w:rPr>
          <w:rStyle w:val="Strong"/>
          <w:rFonts w:ascii="Montserrat" w:hAnsi="Montserrat"/>
          <w:b w:val="0"/>
          <w:bCs w:val="0"/>
          <w:color w:val="1F3864" w:themeColor="accent1" w:themeShade="80"/>
          <w:sz w:val="24"/>
          <w:szCs w:val="24"/>
        </w:rPr>
        <w:t xml:space="preserve"> two key parts of a successful system. Both applicants and staff benefit from having the processes be clear and easy to complete. </w:t>
      </w:r>
    </w:p>
    <w:p w:rsidR="009452CB" w:rsidRDefault="00DE057F"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The group</w:t>
      </w:r>
      <w:r w:rsidR="009452CB">
        <w:rPr>
          <w:rStyle w:val="Strong"/>
          <w:rFonts w:ascii="Montserrat" w:hAnsi="Montserrat"/>
          <w:b w:val="0"/>
          <w:bCs w:val="0"/>
          <w:color w:val="1F3864" w:themeColor="accent1" w:themeShade="80"/>
          <w:sz w:val="24"/>
          <w:szCs w:val="24"/>
        </w:rPr>
        <w:t xml:space="preserve"> discussed what the program could look like, including the possibility of having drawn to scale features to make things streamlined for applicants and staff. </w:t>
      </w:r>
      <w:r w:rsidR="00900F5E">
        <w:rPr>
          <w:rStyle w:val="Strong"/>
          <w:rFonts w:ascii="Montserrat" w:hAnsi="Montserrat"/>
          <w:b w:val="0"/>
          <w:bCs w:val="0"/>
          <w:color w:val="1F3864" w:themeColor="accent1" w:themeShade="80"/>
          <w:sz w:val="24"/>
          <w:szCs w:val="24"/>
        </w:rPr>
        <w:t>The group</w:t>
      </w:r>
      <w:r w:rsidR="009452CB">
        <w:rPr>
          <w:rStyle w:val="Strong"/>
          <w:rFonts w:ascii="Montserrat" w:hAnsi="Montserrat"/>
          <w:b w:val="0"/>
          <w:bCs w:val="0"/>
          <w:color w:val="1F3864" w:themeColor="accent1" w:themeShade="80"/>
          <w:sz w:val="24"/>
          <w:szCs w:val="24"/>
        </w:rPr>
        <w:t xml:space="preserve"> discussed the information that could be useful for other positions such as assessors and sewer districts so that the program could work in concert for multiple offices in a single municipality. </w:t>
      </w:r>
    </w:p>
    <w:p w:rsidR="00E601F1" w:rsidRDefault="00DE057F"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The group</w:t>
      </w:r>
      <w:r w:rsidR="009452CB">
        <w:rPr>
          <w:rStyle w:val="Strong"/>
          <w:rFonts w:ascii="Montserrat" w:hAnsi="Montserrat"/>
          <w:b w:val="0"/>
          <w:bCs w:val="0"/>
          <w:color w:val="1F3864" w:themeColor="accent1" w:themeShade="80"/>
          <w:sz w:val="24"/>
          <w:szCs w:val="24"/>
        </w:rPr>
        <w:t xml:space="preserve"> talked about the wait time and high price for architectural and engineering drawings. Having the ability to draw to scale would be very convenient. </w:t>
      </w:r>
    </w:p>
    <w:p w:rsidR="009452CB" w:rsidRDefault="009452CB"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Minutes were immediately identified as a large undertaking for every municipality. </w:t>
      </w:r>
      <w:r w:rsidR="00900F5E">
        <w:rPr>
          <w:rStyle w:val="Strong"/>
          <w:rFonts w:ascii="Montserrat" w:hAnsi="Montserrat"/>
          <w:b w:val="0"/>
          <w:bCs w:val="0"/>
          <w:color w:val="1F3864" w:themeColor="accent1" w:themeShade="80"/>
          <w:sz w:val="24"/>
          <w:szCs w:val="24"/>
        </w:rPr>
        <w:t>I</w:t>
      </w:r>
      <w:r>
        <w:rPr>
          <w:rStyle w:val="Strong"/>
          <w:rFonts w:ascii="Montserrat" w:hAnsi="Montserrat"/>
          <w:b w:val="0"/>
          <w:bCs w:val="0"/>
          <w:color w:val="1F3864" w:themeColor="accent1" w:themeShade="80"/>
          <w:sz w:val="24"/>
          <w:szCs w:val="24"/>
        </w:rPr>
        <w:t xml:space="preserve">t can take a person </w:t>
      </w:r>
      <w:r w:rsidR="00E601F1">
        <w:rPr>
          <w:rStyle w:val="Strong"/>
          <w:rFonts w:ascii="Montserrat" w:hAnsi="Montserrat"/>
          <w:b w:val="0"/>
          <w:bCs w:val="0"/>
          <w:color w:val="1F3864" w:themeColor="accent1" w:themeShade="80"/>
          <w:sz w:val="24"/>
          <w:szCs w:val="24"/>
        </w:rPr>
        <w:t xml:space="preserve">a few </w:t>
      </w:r>
      <w:r>
        <w:rPr>
          <w:rStyle w:val="Strong"/>
          <w:rFonts w:ascii="Montserrat" w:hAnsi="Montserrat"/>
          <w:b w:val="0"/>
          <w:bCs w:val="0"/>
          <w:color w:val="1F3864" w:themeColor="accent1" w:themeShade="80"/>
          <w:sz w:val="24"/>
          <w:szCs w:val="24"/>
        </w:rPr>
        <w:t xml:space="preserve">weeks to complete minutes due to the </w:t>
      </w:r>
      <w:r w:rsidR="00E601F1">
        <w:rPr>
          <w:rStyle w:val="Strong"/>
          <w:rFonts w:ascii="Montserrat" w:hAnsi="Montserrat"/>
          <w:b w:val="0"/>
          <w:bCs w:val="0"/>
          <w:color w:val="1F3864" w:themeColor="accent1" w:themeShade="80"/>
          <w:sz w:val="24"/>
          <w:szCs w:val="24"/>
        </w:rPr>
        <w:t>time-consuming</w:t>
      </w:r>
      <w:r>
        <w:rPr>
          <w:rStyle w:val="Strong"/>
          <w:rFonts w:ascii="Montserrat" w:hAnsi="Montserrat"/>
          <w:b w:val="0"/>
          <w:bCs w:val="0"/>
          <w:color w:val="1F3864" w:themeColor="accent1" w:themeShade="80"/>
          <w:sz w:val="24"/>
          <w:szCs w:val="24"/>
        </w:rPr>
        <w:t xml:space="preserve"> nature of transcription. </w:t>
      </w:r>
      <w:r w:rsidR="00E601F1">
        <w:rPr>
          <w:rStyle w:val="Strong"/>
          <w:rFonts w:ascii="Montserrat" w:hAnsi="Montserrat"/>
          <w:b w:val="0"/>
          <w:bCs w:val="0"/>
          <w:color w:val="1F3864" w:themeColor="accent1" w:themeShade="80"/>
          <w:sz w:val="24"/>
          <w:szCs w:val="24"/>
        </w:rPr>
        <w:t xml:space="preserve">The quality of the recordings can also be a problem if the equipment is not able to record clearly. </w:t>
      </w:r>
      <w:r w:rsidR="00900F5E">
        <w:rPr>
          <w:rStyle w:val="Strong"/>
          <w:rFonts w:ascii="Montserrat" w:hAnsi="Montserrat"/>
          <w:b w:val="0"/>
          <w:bCs w:val="0"/>
          <w:color w:val="1F3864" w:themeColor="accent1" w:themeShade="80"/>
          <w:sz w:val="24"/>
          <w:szCs w:val="24"/>
        </w:rPr>
        <w:t>The group</w:t>
      </w:r>
      <w:r w:rsidR="00E601F1">
        <w:rPr>
          <w:rStyle w:val="Strong"/>
          <w:rFonts w:ascii="Montserrat" w:hAnsi="Montserrat"/>
          <w:b w:val="0"/>
          <w:bCs w:val="0"/>
          <w:color w:val="1F3864" w:themeColor="accent1" w:themeShade="80"/>
          <w:sz w:val="24"/>
          <w:szCs w:val="24"/>
        </w:rPr>
        <w:t xml:space="preserve"> talked about using artificial intelligence software to transcribe which results in some editing but not word for word transcription reducing the time a bit that way. </w:t>
      </w:r>
      <w:r w:rsidR="00900F5E">
        <w:rPr>
          <w:rStyle w:val="Strong"/>
          <w:rFonts w:ascii="Montserrat" w:hAnsi="Montserrat"/>
          <w:b w:val="0"/>
          <w:bCs w:val="0"/>
          <w:color w:val="1F3864" w:themeColor="accent1" w:themeShade="80"/>
          <w:sz w:val="24"/>
          <w:szCs w:val="24"/>
        </w:rPr>
        <w:t>The group</w:t>
      </w:r>
      <w:r w:rsidR="00E601F1">
        <w:rPr>
          <w:rStyle w:val="Strong"/>
          <w:rFonts w:ascii="Montserrat" w:hAnsi="Montserrat"/>
          <w:b w:val="0"/>
          <w:bCs w:val="0"/>
          <w:color w:val="1F3864" w:themeColor="accent1" w:themeShade="80"/>
          <w:sz w:val="24"/>
          <w:szCs w:val="24"/>
        </w:rPr>
        <w:t xml:space="preserve"> discussed the style of minutes, mainly summary vs verbatim minutes</w:t>
      </w:r>
      <w:r w:rsidR="00900F5E">
        <w:rPr>
          <w:rStyle w:val="Strong"/>
          <w:rFonts w:ascii="Montserrat" w:hAnsi="Montserrat"/>
          <w:b w:val="0"/>
          <w:bCs w:val="0"/>
          <w:color w:val="1F3864" w:themeColor="accent1" w:themeShade="80"/>
          <w:sz w:val="24"/>
          <w:szCs w:val="24"/>
        </w:rPr>
        <w:t xml:space="preserve">, and </w:t>
      </w:r>
      <w:r w:rsidR="00E601F1">
        <w:rPr>
          <w:rStyle w:val="Strong"/>
          <w:rFonts w:ascii="Montserrat" w:hAnsi="Montserrat"/>
          <w:b w:val="0"/>
          <w:bCs w:val="0"/>
          <w:color w:val="1F3864" w:themeColor="accent1" w:themeShade="80"/>
          <w:sz w:val="24"/>
          <w:szCs w:val="24"/>
        </w:rPr>
        <w:t xml:space="preserve">possible ways of making minutes easier and if there were opportunities for the County to assist. </w:t>
      </w:r>
    </w:p>
    <w:p w:rsidR="00DD2DD8" w:rsidRDefault="00E601F1"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Matthew Smith and Sara Frankenfeld then introduced two new maps. </w:t>
      </w:r>
      <w:r w:rsidR="009D2853">
        <w:rPr>
          <w:rStyle w:val="Strong"/>
          <w:rFonts w:ascii="Montserrat" w:hAnsi="Montserrat"/>
          <w:b w:val="0"/>
          <w:bCs w:val="0"/>
          <w:color w:val="1F3864" w:themeColor="accent1" w:themeShade="80"/>
          <w:sz w:val="24"/>
          <w:szCs w:val="24"/>
        </w:rPr>
        <w:t xml:space="preserve">These maps were developed as part of the Housing Strategy to help show development and housing </w:t>
      </w:r>
      <w:r w:rsidR="00DD2DD8">
        <w:rPr>
          <w:rStyle w:val="Strong"/>
          <w:rFonts w:ascii="Montserrat" w:hAnsi="Montserrat"/>
          <w:b w:val="0"/>
          <w:bCs w:val="0"/>
          <w:color w:val="1F3864" w:themeColor="accent1" w:themeShade="80"/>
          <w:sz w:val="24"/>
          <w:szCs w:val="24"/>
        </w:rPr>
        <w:t xml:space="preserve">development over the past few years. </w:t>
      </w:r>
      <w:r>
        <w:rPr>
          <w:rStyle w:val="Strong"/>
          <w:rFonts w:ascii="Montserrat" w:hAnsi="Montserrat"/>
          <w:b w:val="0"/>
          <w:bCs w:val="0"/>
          <w:color w:val="1F3864" w:themeColor="accent1" w:themeShade="80"/>
          <w:sz w:val="24"/>
          <w:szCs w:val="24"/>
        </w:rPr>
        <w:t xml:space="preserve">The first map is a map of all single family and </w:t>
      </w:r>
      <w:r w:rsidR="009D2853">
        <w:rPr>
          <w:rStyle w:val="Strong"/>
          <w:rFonts w:ascii="Montserrat" w:hAnsi="Montserrat"/>
          <w:b w:val="0"/>
          <w:bCs w:val="0"/>
          <w:color w:val="1F3864" w:themeColor="accent1" w:themeShade="80"/>
          <w:sz w:val="24"/>
          <w:szCs w:val="24"/>
        </w:rPr>
        <w:t>two-family</w:t>
      </w:r>
      <w:r>
        <w:rPr>
          <w:rStyle w:val="Strong"/>
          <w:rFonts w:ascii="Montserrat" w:hAnsi="Montserrat"/>
          <w:b w:val="0"/>
          <w:bCs w:val="0"/>
          <w:color w:val="1F3864" w:themeColor="accent1" w:themeShade="80"/>
          <w:sz w:val="24"/>
          <w:szCs w:val="24"/>
        </w:rPr>
        <w:t xml:space="preserve"> development in Warren County since 2020. </w:t>
      </w:r>
      <w:r w:rsidR="009D2853">
        <w:rPr>
          <w:rStyle w:val="Strong"/>
          <w:rFonts w:ascii="Montserrat" w:hAnsi="Montserrat"/>
          <w:b w:val="0"/>
          <w:bCs w:val="0"/>
          <w:color w:val="1F3864" w:themeColor="accent1" w:themeShade="80"/>
          <w:sz w:val="24"/>
          <w:szCs w:val="24"/>
        </w:rPr>
        <w:t xml:space="preserve">The purpose of the map is to visualize where and when development is taking place in Warren County. Each of the highlighted parcels has parcel information attached to provide additional data. Some of the data provided includes Year Built, Full Market Value, Acres, Bedrooms, Bathrooms, Square footage, Owner, Mailing Address, and the Tax Map Number. There is also County and town specific data such as Median Full Value, Median Square Feet, and total parcels developed. This data can be </w:t>
      </w:r>
    </w:p>
    <w:p w:rsidR="00DD2DD8" w:rsidRDefault="00DD2DD8" w:rsidP="00A06AA8">
      <w:pPr>
        <w:spacing w:line="240" w:lineRule="auto"/>
        <w:rPr>
          <w:rStyle w:val="Strong"/>
          <w:rFonts w:ascii="Montserrat" w:hAnsi="Montserrat"/>
          <w:b w:val="0"/>
          <w:bCs w:val="0"/>
          <w:color w:val="1F3864" w:themeColor="accent1" w:themeShade="80"/>
          <w:sz w:val="24"/>
          <w:szCs w:val="24"/>
        </w:rPr>
      </w:pPr>
    </w:p>
    <w:p w:rsidR="00DD2DD8" w:rsidRDefault="00DD2DD8" w:rsidP="00A06AA8">
      <w:pPr>
        <w:spacing w:line="240" w:lineRule="auto"/>
        <w:rPr>
          <w:rStyle w:val="Strong"/>
          <w:rFonts w:ascii="Montserrat" w:hAnsi="Montserrat"/>
          <w:b w:val="0"/>
          <w:bCs w:val="0"/>
          <w:color w:val="1F3864" w:themeColor="accent1" w:themeShade="80"/>
          <w:sz w:val="24"/>
          <w:szCs w:val="24"/>
        </w:rPr>
      </w:pPr>
    </w:p>
    <w:p w:rsidR="00295887" w:rsidRDefault="009D2853"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filtered by town and year. </w:t>
      </w:r>
      <w:r w:rsidR="00900F5E">
        <w:rPr>
          <w:rStyle w:val="Strong"/>
          <w:rFonts w:ascii="Montserrat" w:hAnsi="Montserrat"/>
          <w:b w:val="0"/>
          <w:bCs w:val="0"/>
          <w:color w:val="1F3864" w:themeColor="accent1" w:themeShade="80"/>
          <w:sz w:val="24"/>
          <w:szCs w:val="24"/>
        </w:rPr>
        <w:t>The group said</w:t>
      </w:r>
      <w:r>
        <w:rPr>
          <w:rStyle w:val="Strong"/>
          <w:rFonts w:ascii="Montserrat" w:hAnsi="Montserrat"/>
          <w:b w:val="0"/>
          <w:bCs w:val="0"/>
          <w:color w:val="1F3864" w:themeColor="accent1" w:themeShade="80"/>
          <w:sz w:val="24"/>
          <w:szCs w:val="24"/>
        </w:rPr>
        <w:t xml:space="preserve"> that this tool would be useful </w:t>
      </w:r>
      <w:r w:rsidR="00331A4C">
        <w:rPr>
          <w:rStyle w:val="Strong"/>
          <w:rFonts w:ascii="Montserrat" w:hAnsi="Montserrat"/>
          <w:b w:val="0"/>
          <w:bCs w:val="0"/>
          <w:color w:val="1F3864" w:themeColor="accent1" w:themeShade="80"/>
          <w:sz w:val="24"/>
          <w:szCs w:val="24"/>
        </w:rPr>
        <w:t xml:space="preserve">for understanding development in their municipality and if combined with other data for other departments such as assessors and building codes, it could be an all in one tool for assisting in planning and permitting processes. </w:t>
      </w:r>
    </w:p>
    <w:p w:rsidR="00DD2DD8" w:rsidRDefault="00DD2DD8"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The other map introduced was a Multi-Family Housing map which shows three family or larger development within the County. The map is essentially the same as the previous map however the data is slightly different. For this map, </w:t>
      </w:r>
      <w:r w:rsidR="00337EB9">
        <w:rPr>
          <w:rStyle w:val="Strong"/>
          <w:rFonts w:ascii="Montserrat" w:hAnsi="Montserrat"/>
          <w:b w:val="0"/>
          <w:bCs w:val="0"/>
          <w:color w:val="1F3864" w:themeColor="accent1" w:themeShade="80"/>
          <w:sz w:val="24"/>
          <w:szCs w:val="24"/>
        </w:rPr>
        <w:t>there is</w:t>
      </w:r>
      <w:r>
        <w:rPr>
          <w:rStyle w:val="Strong"/>
          <w:rFonts w:ascii="Montserrat" w:hAnsi="Montserrat"/>
          <w:b w:val="0"/>
          <w:bCs w:val="0"/>
          <w:color w:val="1F3864" w:themeColor="accent1" w:themeShade="80"/>
          <w:sz w:val="24"/>
          <w:szCs w:val="24"/>
        </w:rPr>
        <w:t xml:space="preserve"> a timeline to show what stage the project is in, the architectural drawing plans of the building/s, the developer, total number of units, number of affordable units, and a description of the project. Like the previous map, tracking multifamily housing is part of our Housing Strategy. </w:t>
      </w:r>
      <w:r w:rsidR="00331A4C">
        <w:rPr>
          <w:rStyle w:val="Strong"/>
          <w:rFonts w:ascii="Montserrat" w:hAnsi="Montserrat"/>
          <w:b w:val="0"/>
          <w:bCs w:val="0"/>
          <w:color w:val="1F3864" w:themeColor="accent1" w:themeShade="80"/>
          <w:sz w:val="24"/>
          <w:szCs w:val="24"/>
        </w:rPr>
        <w:t xml:space="preserve">It provides us with data points for better understanding the challenges of building multifamily housing such as how long it takes to build from first introduction at a planning board until construction is complete, as well as any variances needed to be able to construct a multifamily housing project. This is important to understand the housing pressures and availability of multifamily units so </w:t>
      </w:r>
      <w:r w:rsidR="00337EB9">
        <w:rPr>
          <w:rStyle w:val="Strong"/>
          <w:rFonts w:ascii="Montserrat" w:hAnsi="Montserrat"/>
          <w:b w:val="0"/>
          <w:bCs w:val="0"/>
          <w:color w:val="1F3864" w:themeColor="accent1" w:themeShade="80"/>
          <w:sz w:val="24"/>
          <w:szCs w:val="24"/>
        </w:rPr>
        <w:t>Warren County</w:t>
      </w:r>
      <w:r w:rsidR="00331A4C">
        <w:rPr>
          <w:rStyle w:val="Strong"/>
          <w:rFonts w:ascii="Montserrat" w:hAnsi="Montserrat"/>
          <w:b w:val="0"/>
          <w:bCs w:val="0"/>
          <w:color w:val="1F3864" w:themeColor="accent1" w:themeShade="80"/>
          <w:sz w:val="24"/>
          <w:szCs w:val="24"/>
        </w:rPr>
        <w:t xml:space="preserve"> can better address the housing crisis and ensure that people can find and afford housing in Warren County.</w:t>
      </w:r>
    </w:p>
    <w:p w:rsidR="00633A9C" w:rsidRDefault="00691276"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There was</w:t>
      </w:r>
      <w:r w:rsidR="009D2853">
        <w:rPr>
          <w:rStyle w:val="Strong"/>
          <w:rFonts w:ascii="Montserrat" w:hAnsi="Montserrat"/>
          <w:b w:val="0"/>
          <w:bCs w:val="0"/>
          <w:color w:val="1F3864" w:themeColor="accent1" w:themeShade="80"/>
          <w:sz w:val="24"/>
          <w:szCs w:val="24"/>
        </w:rPr>
        <w:t xml:space="preserve"> positive feedback </w:t>
      </w:r>
      <w:r w:rsidR="008F088D">
        <w:rPr>
          <w:rStyle w:val="Strong"/>
          <w:rFonts w:ascii="Montserrat" w:hAnsi="Montserrat"/>
          <w:b w:val="0"/>
          <w:bCs w:val="0"/>
          <w:color w:val="1F3864" w:themeColor="accent1" w:themeShade="80"/>
          <w:sz w:val="24"/>
          <w:szCs w:val="24"/>
        </w:rPr>
        <w:t>from</w:t>
      </w:r>
      <w:r>
        <w:rPr>
          <w:rStyle w:val="Strong"/>
          <w:rFonts w:ascii="Montserrat" w:hAnsi="Montserrat"/>
          <w:b w:val="0"/>
          <w:bCs w:val="0"/>
          <w:color w:val="1F3864" w:themeColor="accent1" w:themeShade="80"/>
          <w:sz w:val="24"/>
          <w:szCs w:val="24"/>
        </w:rPr>
        <w:t xml:space="preserve"> </w:t>
      </w:r>
      <w:r w:rsidR="008F088D">
        <w:rPr>
          <w:rStyle w:val="Strong"/>
          <w:rFonts w:ascii="Montserrat" w:hAnsi="Montserrat"/>
          <w:b w:val="0"/>
          <w:bCs w:val="0"/>
          <w:color w:val="1F3864" w:themeColor="accent1" w:themeShade="80"/>
          <w:sz w:val="24"/>
          <w:szCs w:val="24"/>
        </w:rPr>
        <w:t>the group saying</w:t>
      </w:r>
      <w:r>
        <w:rPr>
          <w:rStyle w:val="Strong"/>
          <w:rFonts w:ascii="Montserrat" w:hAnsi="Montserrat"/>
          <w:b w:val="0"/>
          <w:bCs w:val="0"/>
          <w:color w:val="1F3864" w:themeColor="accent1" w:themeShade="80"/>
          <w:sz w:val="24"/>
          <w:szCs w:val="24"/>
        </w:rPr>
        <w:t xml:space="preserve"> </w:t>
      </w:r>
      <w:r w:rsidR="009D2853">
        <w:rPr>
          <w:rStyle w:val="Strong"/>
          <w:rFonts w:ascii="Montserrat" w:hAnsi="Montserrat"/>
          <w:b w:val="0"/>
          <w:bCs w:val="0"/>
          <w:color w:val="1F3864" w:themeColor="accent1" w:themeShade="80"/>
          <w:sz w:val="24"/>
          <w:szCs w:val="24"/>
        </w:rPr>
        <w:t>that the map</w:t>
      </w:r>
      <w:r w:rsidR="00DD2DD8">
        <w:rPr>
          <w:rStyle w:val="Strong"/>
          <w:rFonts w:ascii="Montserrat" w:hAnsi="Montserrat"/>
          <w:b w:val="0"/>
          <w:bCs w:val="0"/>
          <w:color w:val="1F3864" w:themeColor="accent1" w:themeShade="80"/>
          <w:sz w:val="24"/>
          <w:szCs w:val="24"/>
        </w:rPr>
        <w:t>s</w:t>
      </w:r>
      <w:r w:rsidR="009D2853">
        <w:rPr>
          <w:rStyle w:val="Strong"/>
          <w:rFonts w:ascii="Montserrat" w:hAnsi="Montserrat"/>
          <w:b w:val="0"/>
          <w:bCs w:val="0"/>
          <w:color w:val="1F3864" w:themeColor="accent1" w:themeShade="80"/>
          <w:sz w:val="24"/>
          <w:szCs w:val="24"/>
        </w:rPr>
        <w:t xml:space="preserve"> would be useful to municipalities</w:t>
      </w:r>
      <w:r w:rsidR="00DD2DD8">
        <w:rPr>
          <w:rStyle w:val="Strong"/>
          <w:rFonts w:ascii="Montserrat" w:hAnsi="Montserrat"/>
          <w:b w:val="0"/>
          <w:bCs w:val="0"/>
          <w:color w:val="1F3864" w:themeColor="accent1" w:themeShade="80"/>
          <w:sz w:val="24"/>
          <w:szCs w:val="24"/>
        </w:rPr>
        <w:t xml:space="preserve"> so </w:t>
      </w:r>
      <w:r w:rsidR="00337EB9">
        <w:rPr>
          <w:rStyle w:val="Strong"/>
          <w:rFonts w:ascii="Montserrat" w:hAnsi="Montserrat"/>
          <w:b w:val="0"/>
          <w:bCs w:val="0"/>
          <w:color w:val="1F3864" w:themeColor="accent1" w:themeShade="80"/>
          <w:sz w:val="24"/>
          <w:szCs w:val="24"/>
        </w:rPr>
        <w:t>they are now</w:t>
      </w:r>
      <w:r w:rsidR="00633A9C">
        <w:rPr>
          <w:rStyle w:val="Strong"/>
          <w:rFonts w:ascii="Montserrat" w:hAnsi="Montserrat"/>
          <w:b w:val="0"/>
          <w:bCs w:val="0"/>
          <w:color w:val="1F3864" w:themeColor="accent1" w:themeShade="80"/>
          <w:sz w:val="24"/>
          <w:szCs w:val="24"/>
        </w:rPr>
        <w:t xml:space="preserve"> available.</w:t>
      </w:r>
    </w:p>
    <w:p w:rsidR="00633A9C" w:rsidRPr="00633A9C" w:rsidRDefault="00633A9C" w:rsidP="00A06AA8">
      <w:pPr>
        <w:spacing w:line="240" w:lineRule="auto"/>
        <w:rPr>
          <w:rStyle w:val="Strong"/>
          <w:rFonts w:ascii="Montserrat" w:hAnsi="Montserrat"/>
          <w:bCs w:val="0"/>
          <w:color w:val="1F3864" w:themeColor="accent1" w:themeShade="80"/>
          <w:sz w:val="24"/>
          <w:szCs w:val="24"/>
          <w:u w:val="single"/>
        </w:rPr>
      </w:pPr>
      <w:r w:rsidRPr="00633A9C">
        <w:rPr>
          <w:rStyle w:val="Strong"/>
          <w:rFonts w:ascii="Montserrat" w:hAnsi="Montserrat"/>
          <w:bCs w:val="0"/>
          <w:color w:val="1F3864" w:themeColor="accent1" w:themeShade="80"/>
          <w:sz w:val="24"/>
          <w:szCs w:val="24"/>
          <w:u w:val="single"/>
        </w:rPr>
        <w:t>Scattered Residential Development Map:</w:t>
      </w:r>
      <w:r>
        <w:rPr>
          <w:rStyle w:val="Strong"/>
          <w:rFonts w:ascii="Montserrat" w:hAnsi="Montserrat"/>
          <w:bCs w:val="0"/>
          <w:color w:val="1F3864" w:themeColor="accent1" w:themeShade="80"/>
          <w:sz w:val="24"/>
          <w:szCs w:val="24"/>
          <w:u w:val="single"/>
        </w:rPr>
        <w:t xml:space="preserve"> </w:t>
      </w:r>
      <w:hyperlink r:id="rId7" w:history="1">
        <w:r w:rsidRPr="00FC2424">
          <w:rPr>
            <w:rStyle w:val="Hyperlink"/>
            <w:rFonts w:ascii="Montserrat" w:hAnsi="Montserrat"/>
            <w:sz w:val="24"/>
            <w:szCs w:val="24"/>
          </w:rPr>
          <w:t>https://warrencountyny.maps.arcgis.com/apps/dashboards/a81f0cd01c64475eb0d1d5b80132dbb0</w:t>
        </w:r>
      </w:hyperlink>
      <w:r>
        <w:rPr>
          <w:rStyle w:val="Strong"/>
          <w:rFonts w:ascii="Montserrat" w:hAnsi="Montserrat"/>
          <w:b w:val="0"/>
          <w:bCs w:val="0"/>
          <w:color w:val="1F3864" w:themeColor="accent1" w:themeShade="80"/>
          <w:sz w:val="24"/>
          <w:szCs w:val="24"/>
        </w:rPr>
        <w:t xml:space="preserve"> </w:t>
      </w:r>
    </w:p>
    <w:p w:rsidR="00DD2DD8" w:rsidRPr="00633A9C" w:rsidRDefault="00633A9C" w:rsidP="00A06AA8">
      <w:pPr>
        <w:spacing w:line="240" w:lineRule="auto"/>
        <w:rPr>
          <w:rStyle w:val="Strong"/>
          <w:rFonts w:ascii="Montserrat" w:hAnsi="Montserrat"/>
          <w:b w:val="0"/>
          <w:bCs w:val="0"/>
          <w:color w:val="1F3864" w:themeColor="accent1" w:themeShade="80"/>
          <w:sz w:val="24"/>
          <w:szCs w:val="24"/>
        </w:rPr>
      </w:pPr>
      <w:r w:rsidRPr="00633A9C">
        <w:rPr>
          <w:rStyle w:val="Strong"/>
          <w:rFonts w:ascii="Montserrat" w:hAnsi="Montserrat"/>
          <w:bCs w:val="0"/>
          <w:color w:val="1F3864" w:themeColor="accent1" w:themeShade="80"/>
          <w:sz w:val="24"/>
          <w:szCs w:val="24"/>
          <w:u w:val="single"/>
        </w:rPr>
        <w:t>Multifamily Housing Pipeline:</w:t>
      </w:r>
      <w:r w:rsidR="00DD2DD8" w:rsidRPr="00633A9C">
        <w:rPr>
          <w:rStyle w:val="Strong"/>
          <w:rFonts w:ascii="Montserrat" w:hAnsi="Montserrat"/>
          <w:bCs w:val="0"/>
          <w:color w:val="1F3864" w:themeColor="accent1" w:themeShade="80"/>
          <w:sz w:val="24"/>
          <w:szCs w:val="24"/>
          <w:u w:val="single"/>
        </w:rPr>
        <w:t xml:space="preserve"> </w:t>
      </w:r>
      <w:hyperlink r:id="rId8" w:history="1">
        <w:r w:rsidRPr="00FC2424">
          <w:rPr>
            <w:rStyle w:val="Hyperlink"/>
            <w:rFonts w:ascii="Montserrat" w:hAnsi="Montserrat"/>
            <w:sz w:val="24"/>
            <w:szCs w:val="24"/>
          </w:rPr>
          <w:t>https://warrencountyny.maps.arcgis.com/apps/dashboards/12bb31c1add8473ca6a52f582c0b0c16</w:t>
        </w:r>
      </w:hyperlink>
      <w:r>
        <w:rPr>
          <w:rStyle w:val="Strong"/>
          <w:rFonts w:ascii="Montserrat" w:hAnsi="Montserrat"/>
          <w:bCs w:val="0"/>
          <w:color w:val="1F3864" w:themeColor="accent1" w:themeShade="80"/>
          <w:sz w:val="24"/>
          <w:szCs w:val="24"/>
          <w:u w:val="single"/>
        </w:rPr>
        <w:t xml:space="preserve"> </w:t>
      </w:r>
    </w:p>
    <w:p w:rsidR="00633A9C" w:rsidRDefault="00633A9C" w:rsidP="00A06AA8">
      <w:pPr>
        <w:spacing w:line="240" w:lineRule="auto"/>
        <w:rPr>
          <w:rStyle w:val="Strong"/>
          <w:rFonts w:ascii="Montserrat" w:hAnsi="Montserrat"/>
          <w:b w:val="0"/>
          <w:bCs w:val="0"/>
          <w:color w:val="1F3864" w:themeColor="accent1" w:themeShade="80"/>
          <w:sz w:val="24"/>
          <w:szCs w:val="24"/>
        </w:rPr>
      </w:pPr>
      <w:r w:rsidRPr="00633A9C">
        <w:rPr>
          <w:rStyle w:val="Strong"/>
          <w:rFonts w:ascii="Montserrat" w:hAnsi="Montserrat"/>
          <w:bCs w:val="0"/>
          <w:color w:val="1F3864" w:themeColor="accent1" w:themeShade="80"/>
          <w:sz w:val="24"/>
          <w:szCs w:val="24"/>
        </w:rPr>
        <w:t>If you see anything missing, wrong, or needs updating, then please let us know!</w:t>
      </w:r>
      <w:r>
        <w:rPr>
          <w:rStyle w:val="Strong"/>
          <w:rFonts w:ascii="Montserrat" w:hAnsi="Montserrat"/>
          <w:b w:val="0"/>
          <w:bCs w:val="0"/>
          <w:color w:val="1F3864" w:themeColor="accent1" w:themeShade="80"/>
          <w:sz w:val="24"/>
          <w:szCs w:val="24"/>
        </w:rPr>
        <w:t xml:space="preserve"> Any additional information provided by municipal planning staff would be greatly appreciated. </w:t>
      </w:r>
      <w:bookmarkStart w:id="0" w:name="_GoBack"/>
      <w:bookmarkEnd w:id="0"/>
    </w:p>
    <w:p w:rsidR="00DD2DD8" w:rsidRDefault="00DE057F"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The County Planning Department</w:t>
      </w:r>
      <w:r w:rsidR="00DD2DD8">
        <w:rPr>
          <w:rStyle w:val="Strong"/>
          <w:rFonts w:ascii="Montserrat" w:hAnsi="Montserrat"/>
          <w:b w:val="0"/>
          <w:bCs w:val="0"/>
          <w:color w:val="1F3864" w:themeColor="accent1" w:themeShade="80"/>
          <w:sz w:val="24"/>
          <w:szCs w:val="24"/>
        </w:rPr>
        <w:t xml:space="preserve"> </w:t>
      </w:r>
      <w:r w:rsidR="0049774C">
        <w:rPr>
          <w:rStyle w:val="Strong"/>
          <w:rFonts w:ascii="Montserrat" w:hAnsi="Montserrat"/>
          <w:b w:val="0"/>
          <w:bCs w:val="0"/>
          <w:color w:val="1F3864" w:themeColor="accent1" w:themeShade="80"/>
          <w:sz w:val="24"/>
          <w:szCs w:val="24"/>
        </w:rPr>
        <w:t xml:space="preserve">will be </w:t>
      </w:r>
      <w:r w:rsidR="00DD2DD8">
        <w:rPr>
          <w:rStyle w:val="Strong"/>
          <w:rFonts w:ascii="Montserrat" w:hAnsi="Montserrat"/>
          <w:b w:val="0"/>
          <w:bCs w:val="0"/>
          <w:color w:val="1F3864" w:themeColor="accent1" w:themeShade="80"/>
          <w:sz w:val="24"/>
          <w:szCs w:val="24"/>
        </w:rPr>
        <w:t>maintaining these maps monthly to keep an up to date picture of the development of housing within Warren County.</w:t>
      </w:r>
    </w:p>
    <w:p w:rsidR="009D2853" w:rsidRDefault="00691276"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The group</w:t>
      </w:r>
      <w:r w:rsidR="00DD2DD8">
        <w:rPr>
          <w:rStyle w:val="Strong"/>
          <w:rFonts w:ascii="Montserrat" w:hAnsi="Montserrat"/>
          <w:b w:val="0"/>
          <w:bCs w:val="0"/>
          <w:color w:val="1F3864" w:themeColor="accent1" w:themeShade="80"/>
          <w:sz w:val="24"/>
          <w:szCs w:val="24"/>
        </w:rPr>
        <w:t xml:space="preserve"> discussed the possibility of having a similar map that could be used by staff for historical development data such as previous permits, variances, and other data. There was interest in a system like that. </w:t>
      </w:r>
    </w:p>
    <w:p w:rsidR="0049774C" w:rsidRDefault="0049774C" w:rsidP="00A06AA8">
      <w:pPr>
        <w:spacing w:line="240" w:lineRule="auto"/>
        <w:rPr>
          <w:rStyle w:val="Strong"/>
          <w:rFonts w:ascii="Montserrat" w:hAnsi="Montserrat"/>
          <w:b w:val="0"/>
          <w:bCs w:val="0"/>
          <w:color w:val="1F3864" w:themeColor="accent1" w:themeShade="80"/>
          <w:sz w:val="24"/>
          <w:szCs w:val="24"/>
        </w:rPr>
      </w:pPr>
    </w:p>
    <w:p w:rsidR="00DD2DD8" w:rsidRDefault="00E068EB"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 xml:space="preserve">The timeframe for a system if there is support by Municipal Planning and Zoning staff would be at least a year. </w:t>
      </w:r>
      <w:r w:rsidR="00DD2DD8">
        <w:rPr>
          <w:rStyle w:val="Strong"/>
          <w:rFonts w:ascii="Montserrat" w:hAnsi="Montserrat"/>
          <w:b w:val="0"/>
          <w:bCs w:val="0"/>
          <w:color w:val="1F3864" w:themeColor="accent1" w:themeShade="80"/>
          <w:sz w:val="24"/>
          <w:szCs w:val="24"/>
        </w:rPr>
        <w:t>A few towns volunteered to test a possible system to see how it would work</w:t>
      </w:r>
      <w:r>
        <w:rPr>
          <w:rStyle w:val="Strong"/>
          <w:rFonts w:ascii="Montserrat" w:hAnsi="Montserrat"/>
          <w:b w:val="0"/>
          <w:bCs w:val="0"/>
          <w:color w:val="1F3864" w:themeColor="accent1" w:themeShade="80"/>
          <w:sz w:val="24"/>
          <w:szCs w:val="24"/>
        </w:rPr>
        <w:t xml:space="preserve"> and improve their day to day functions. </w:t>
      </w:r>
    </w:p>
    <w:p w:rsidR="00900F5E" w:rsidRDefault="00900F5E" w:rsidP="00A06AA8">
      <w:pPr>
        <w:spacing w:line="240" w:lineRule="auto"/>
        <w:rPr>
          <w:rStyle w:val="Strong"/>
          <w:rFonts w:ascii="Montserrat" w:hAnsi="Montserrat"/>
          <w:b w:val="0"/>
          <w:bCs w:val="0"/>
          <w:color w:val="1F3864" w:themeColor="accent1" w:themeShade="80"/>
          <w:sz w:val="24"/>
          <w:szCs w:val="24"/>
        </w:rPr>
      </w:pPr>
    </w:p>
    <w:p w:rsidR="00DE057F" w:rsidRDefault="00DE057F"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Next Steps:</w:t>
      </w:r>
    </w:p>
    <w:p w:rsidR="00DE057F" w:rsidRDefault="00DE057F" w:rsidP="00DE057F">
      <w:pPr>
        <w:pStyle w:val="ListParagraph"/>
        <w:numPr>
          <w:ilvl w:val="0"/>
          <w:numId w:val="11"/>
        </w:num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WCPD to further explore options to coordinate planning/permitting processes.</w:t>
      </w:r>
    </w:p>
    <w:p w:rsidR="00DE057F" w:rsidRDefault="00DE057F" w:rsidP="00DE057F">
      <w:pPr>
        <w:pStyle w:val="ListParagraph"/>
        <w:numPr>
          <w:ilvl w:val="0"/>
          <w:numId w:val="11"/>
        </w:num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WCPD to explore opportunities to address challenges associated with complying with NYS requirements for meeting minutes.</w:t>
      </w:r>
    </w:p>
    <w:p w:rsidR="00DE057F" w:rsidRPr="00DE057F" w:rsidRDefault="00DE057F" w:rsidP="00DE057F">
      <w:pPr>
        <w:pStyle w:val="ListParagraph"/>
        <w:numPr>
          <w:ilvl w:val="0"/>
          <w:numId w:val="11"/>
        </w:num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WCPD to develop a survey to evaluate municipal planning, zoning, and code enforcement needs (technology, coordination, etc.)</w:t>
      </w:r>
    </w:p>
    <w:p w:rsidR="00DE057F" w:rsidRDefault="00DE057F" w:rsidP="00A06AA8">
      <w:pPr>
        <w:spacing w:line="240" w:lineRule="auto"/>
        <w:rPr>
          <w:rStyle w:val="Strong"/>
          <w:rFonts w:ascii="Montserrat" w:hAnsi="Montserrat"/>
          <w:b w:val="0"/>
          <w:bCs w:val="0"/>
          <w:color w:val="1F3864" w:themeColor="accent1" w:themeShade="80"/>
          <w:sz w:val="24"/>
          <w:szCs w:val="24"/>
        </w:rPr>
      </w:pPr>
    </w:p>
    <w:p w:rsidR="00E068EB" w:rsidRPr="00A06AA8" w:rsidRDefault="00E068EB" w:rsidP="00A06AA8">
      <w:pPr>
        <w:spacing w:line="240" w:lineRule="auto"/>
        <w:rPr>
          <w:rStyle w:val="Strong"/>
          <w:rFonts w:ascii="Montserrat" w:hAnsi="Montserrat"/>
          <w:b w:val="0"/>
          <w:bCs w:val="0"/>
          <w:color w:val="1F3864" w:themeColor="accent1" w:themeShade="80"/>
          <w:sz w:val="24"/>
          <w:szCs w:val="24"/>
        </w:rPr>
      </w:pPr>
      <w:r>
        <w:rPr>
          <w:rStyle w:val="Strong"/>
          <w:rFonts w:ascii="Montserrat" w:hAnsi="Montserrat"/>
          <w:b w:val="0"/>
          <w:bCs w:val="0"/>
          <w:color w:val="1F3864" w:themeColor="accent1" w:themeShade="80"/>
          <w:sz w:val="24"/>
          <w:szCs w:val="24"/>
        </w:rPr>
        <w:t>The meeting ended at 10:30 a.m.</w:t>
      </w:r>
    </w:p>
    <w:sectPr w:rsidR="00E068EB" w:rsidRPr="00A06AA8" w:rsidSect="00CE6321">
      <w:headerReference w:type="default" r:id="rId9"/>
      <w:foot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2BB" w:rsidRDefault="002762BB" w:rsidP="0069624B">
      <w:pPr>
        <w:spacing w:after="0" w:line="240" w:lineRule="auto"/>
      </w:pPr>
      <w:r>
        <w:separator/>
      </w:r>
    </w:p>
  </w:endnote>
  <w:endnote w:type="continuationSeparator" w:id="0">
    <w:p w:rsidR="002762BB" w:rsidRDefault="002762BB" w:rsidP="0069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Raleway SemiBold">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67" w:rsidRPr="00980A06" w:rsidRDefault="00941E50" w:rsidP="00C16290">
    <w:pPr>
      <w:pStyle w:val="Footer"/>
      <w:jc w:val="right"/>
      <w:rPr>
        <w:rFonts w:ascii="Arial Black" w:hAnsi="Arial Black"/>
        <w:sz w:val="16"/>
        <w:szCs w:val="16"/>
      </w:rPr>
    </w:pPr>
    <w:r w:rsidRPr="00980A06">
      <w:rPr>
        <w:rFonts w:ascii="Arial Black" w:hAnsi="Arial Black"/>
        <w:noProof/>
        <w:sz w:val="16"/>
        <w:szCs w:val="16"/>
      </w:rPr>
      <w:drawing>
        <wp:anchor distT="0" distB="0" distL="114300" distR="114300" simplePos="0" relativeHeight="251682303" behindDoc="0" locked="0" layoutInCell="1" allowOverlap="1">
          <wp:simplePos x="0" y="0"/>
          <wp:positionH relativeFrom="column">
            <wp:posOffset>1443355</wp:posOffset>
          </wp:positionH>
          <wp:positionV relativeFrom="paragraph">
            <wp:posOffset>137795</wp:posOffset>
          </wp:positionV>
          <wp:extent cx="283210" cy="283210"/>
          <wp:effectExtent l="0" t="0" r="2540" b="2540"/>
          <wp:wrapNone/>
          <wp:docPr id="14" name="Graphic 14"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ai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3210" cy="283210"/>
                  </a:xfrm>
                  <a:prstGeom prst="rect">
                    <a:avLst/>
                  </a:prstGeom>
                </pic:spPr>
              </pic:pic>
            </a:graphicData>
          </a:graphic>
          <wp14:sizeRelH relativeFrom="page">
            <wp14:pctWidth>0</wp14:pctWidth>
          </wp14:sizeRelH>
          <wp14:sizeRelV relativeFrom="page">
            <wp14:pctHeight>0</wp14:pctHeight>
          </wp14:sizeRelV>
        </wp:anchor>
      </w:drawing>
    </w:r>
    <w:r w:rsidRPr="00980A06">
      <w:rPr>
        <w:rFonts w:ascii="Arial Black" w:hAnsi="Arial Black"/>
        <w:noProof/>
        <w:sz w:val="16"/>
        <w:szCs w:val="16"/>
      </w:rPr>
      <mc:AlternateContent>
        <mc:Choice Requires="wps">
          <w:drawing>
            <wp:anchor distT="45720" distB="45720" distL="114300" distR="114300" simplePos="0" relativeHeight="251678207" behindDoc="0" locked="0" layoutInCell="1" allowOverlap="1" wp14:anchorId="088A70F7" wp14:editId="421C675B">
              <wp:simplePos x="0" y="0"/>
              <wp:positionH relativeFrom="column">
                <wp:posOffset>1639141</wp:posOffset>
              </wp:positionH>
              <wp:positionV relativeFrom="paragraph">
                <wp:posOffset>129739</wp:posOffset>
              </wp:positionV>
              <wp:extent cx="189230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4620"/>
                      </a:xfrm>
                      <a:prstGeom prst="rect">
                        <a:avLst/>
                      </a:prstGeom>
                      <a:noFill/>
                      <a:ln w="9525">
                        <a:noFill/>
                        <a:miter lim="800000"/>
                        <a:headEnd/>
                        <a:tailEnd/>
                      </a:ln>
                    </wps:spPr>
                    <wps:txbx>
                      <w:txbxContent>
                        <w:p w:rsidR="00CE6321" w:rsidRPr="00CE6321" w:rsidRDefault="00337EB9" w:rsidP="00CE6321">
                          <w:pPr>
                            <w:jc w:val="center"/>
                            <w:rPr>
                              <w:rFonts w:ascii="Raleway SemiBold" w:hAnsi="Raleway SemiBold"/>
                              <w:color w:val="1A3968"/>
                              <w:sz w:val="16"/>
                              <w:szCs w:val="16"/>
                            </w:rPr>
                          </w:pPr>
                          <w:hyperlink r:id="rId3" w:history="1">
                            <w:r w:rsidR="00CE6321" w:rsidRPr="00CE6321">
                              <w:rPr>
                                <w:rStyle w:val="Hyperlink"/>
                                <w:rFonts w:ascii="Raleway SemiBold" w:hAnsi="Raleway SemiBold"/>
                                <w:color w:val="1A3968"/>
                                <w:sz w:val="16"/>
                                <w:szCs w:val="16"/>
                                <w:u w:val="none"/>
                              </w:rPr>
                              <w:t>planning@warrencountyny.gov</w:t>
                            </w:r>
                          </w:hyperlink>
                          <w:r w:rsidR="00CE6321" w:rsidRPr="00CE6321">
                            <w:rPr>
                              <w:rFonts w:ascii="Raleway SemiBold" w:hAnsi="Raleway SemiBold"/>
                              <w:color w:val="1A3968"/>
                              <w:sz w:val="16"/>
                              <w:szCs w:val="16"/>
                            </w:rPr>
                            <w:br/>
                          </w:r>
                          <w:r w:rsidR="00CE6321">
                            <w:rPr>
                              <w:rFonts w:ascii="Raleway SemiBold" w:hAnsi="Raleway SemiBold"/>
                              <w:color w:val="1A3968"/>
                              <w:sz w:val="16"/>
                              <w:szCs w:val="16"/>
                            </w:rPr>
                            <w:t>warrencountyny.gov/planning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8A70F7" id="_x0000_t202" coordsize="21600,21600" o:spt="202" path="m,l,21600r21600,l21600,xe">
              <v:stroke joinstyle="miter"/>
              <v:path gradientshapeok="t" o:connecttype="rect"/>
            </v:shapetype>
            <v:shape id="Text Box 2" o:spid="_x0000_s1027" type="#_x0000_t202" style="position:absolute;left:0;text-align:left;margin-left:129.05pt;margin-top:10.2pt;width:149pt;height:110.6pt;z-index:25167820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XDgIAAPoDAAAOAAAAZHJzL2Uyb0RvYy54bWysU9tu2zAMfR+wfxD0vtjxnC4xohRduwwD&#10;ugvQ7gMUWY6FSaImKbG7rx8lp2mwvQ3zg0CZ5CHPIbW+Ho0mR+mDAsvofFZSIq2AVtk9o98ft2+W&#10;lITIbcs1WMnokwz0evP61XpwjaygB91KTxDEhmZwjPYxuqYoguil4WEGTlp0duANj3j1+6L1fEB0&#10;o4uqLK+KAXzrPAgZAv69m5x0k/G7Tor4teuCjEQzir3FfPp87tJZbNa82XvueiVObfB/6MJwZbHo&#10;GeqOR04OXv0FZZTwEKCLMwGmgK5TQmYOyGZe/sHmoedOZi4oTnBnmcL/gxVfjt88US2jNSWWGxzR&#10;oxwjeQ8jqZI6gwsNBj04DIsj/sYpZ6bB3YP4EYiF257bvbzxHoZe8ha7m6fM4iJ1wgkJZDd8hhbL&#10;8EOEDDR23iTpUAyC6Dilp/NkUisilVyuqrclugT65nVZX1V5dgVvntOdD/GjBEOSwajH0Wd4frwP&#10;MbXDm+eQVM3CVmmdx68tGRhdLapFTrjwGBVxO7UyjC7L9E37klh+sG1OjlzpycYC2p5oJ6YT5zju&#10;xqxv1iRJsoP2CXXwMC0jPh40evC/KBlwERkNPw/cS0r0J4taruZ1nTY3X+rFOyRO/KVnd+nhViAU&#10;o5GSybyNedsT5eBuUPOtymq8dHJqGRcsi3R6DGmDL+856uXJbn4DAAD//wMAUEsDBBQABgAIAAAA&#10;IQAO7Ciq3gAAAAoBAAAPAAAAZHJzL2Rvd25yZXYueG1sTI/BTsMwEETvSPyDtUjcqJ2oCVWIU1Wo&#10;LUdoiTi7sZtEjddW7Kbh71lOcNudGc2+LdezHdhkxtA7lJAsBDCDjdM9thLqz93TCliICrUaHBoJ&#10;3ybAurq/K1Wh3Q0PZjrGllEJhkJJ6GL0Beeh6YxVYeG8QfLObrQq0jq2XI/qRuV24KkQObeqR7rQ&#10;KW9eO9NcjlcrwUe/f34b3z82290k6q99nfbtVsrHh3nzAiyaOf6F4Ref0KEippO7og5skJBmq4Si&#10;NIglMApkWU7CiYRlkgOvSv7/heoHAAD//wMAUEsBAi0AFAAGAAgAAAAhALaDOJL+AAAA4QEAABMA&#10;AAAAAAAAAAAAAAAAAAAAAFtDb250ZW50X1R5cGVzXS54bWxQSwECLQAUAAYACAAAACEAOP0h/9YA&#10;AACUAQAACwAAAAAAAAAAAAAAAAAvAQAAX3JlbHMvLnJlbHNQSwECLQAUAAYACAAAACEAM3P0lw4C&#10;AAD6AwAADgAAAAAAAAAAAAAAAAAuAgAAZHJzL2Uyb0RvYy54bWxQSwECLQAUAAYACAAAACEADuwo&#10;qt4AAAAKAQAADwAAAAAAAAAAAAAAAABoBAAAZHJzL2Rvd25yZXYueG1sUEsFBgAAAAAEAAQA8wAA&#10;AHMFAAAAAA==&#10;" filled="f" stroked="f">
              <v:textbox style="mso-fit-shape-to-text:t">
                <w:txbxContent>
                  <w:p w:rsidR="00CE6321" w:rsidRPr="00CE6321" w:rsidRDefault="005C2000" w:rsidP="00CE6321">
                    <w:pPr>
                      <w:jc w:val="center"/>
                      <w:rPr>
                        <w:rFonts w:ascii="Raleway SemiBold" w:hAnsi="Raleway SemiBold"/>
                        <w:color w:val="1A3968"/>
                        <w:sz w:val="16"/>
                        <w:szCs w:val="16"/>
                      </w:rPr>
                    </w:pPr>
                    <w:hyperlink r:id="rId4" w:history="1">
                      <w:r w:rsidR="00CE6321" w:rsidRPr="00CE6321">
                        <w:rPr>
                          <w:rStyle w:val="Hyperlink"/>
                          <w:rFonts w:ascii="Raleway SemiBold" w:hAnsi="Raleway SemiBold"/>
                          <w:color w:val="1A3968"/>
                          <w:sz w:val="16"/>
                          <w:szCs w:val="16"/>
                          <w:u w:val="none"/>
                        </w:rPr>
                        <w:t>planning@warrencountyny.gov</w:t>
                      </w:r>
                    </w:hyperlink>
                    <w:r w:rsidR="00CE6321" w:rsidRPr="00CE6321">
                      <w:rPr>
                        <w:rFonts w:ascii="Raleway SemiBold" w:hAnsi="Raleway SemiBold"/>
                        <w:color w:val="1A3968"/>
                        <w:sz w:val="16"/>
                        <w:szCs w:val="16"/>
                      </w:rPr>
                      <w:br/>
                    </w:r>
                    <w:r w:rsidR="00CE6321">
                      <w:rPr>
                        <w:rFonts w:ascii="Raleway SemiBold" w:hAnsi="Raleway SemiBold"/>
                        <w:color w:val="1A3968"/>
                        <w:sz w:val="16"/>
                        <w:szCs w:val="16"/>
                      </w:rPr>
                      <w:t>warrencountyny.gov/planning</w:t>
                    </w:r>
                  </w:p>
                </w:txbxContent>
              </v:textbox>
              <w10:wrap type="square"/>
            </v:shape>
          </w:pict>
        </mc:Fallback>
      </mc:AlternateContent>
    </w:r>
    <w:r w:rsidR="00980A06" w:rsidRPr="00980A06">
      <w:rPr>
        <w:rFonts w:ascii="Arial Black" w:hAnsi="Arial Black"/>
        <w:noProof/>
        <w:color w:val="FFFFFF" w:themeColor="background1"/>
        <w:sz w:val="16"/>
        <w:szCs w:val="16"/>
      </w:rPr>
      <mc:AlternateContent>
        <mc:Choice Requires="wps">
          <w:drawing>
            <wp:anchor distT="45720" distB="45720" distL="114300" distR="114300" simplePos="0" relativeHeight="251676159" behindDoc="0" locked="0" layoutInCell="1" allowOverlap="1">
              <wp:simplePos x="0" y="0"/>
              <wp:positionH relativeFrom="column">
                <wp:posOffset>4062697</wp:posOffset>
              </wp:positionH>
              <wp:positionV relativeFrom="paragraph">
                <wp:posOffset>219342</wp:posOffset>
              </wp:positionV>
              <wp:extent cx="890905" cy="2266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26695"/>
                      </a:xfrm>
                      <a:prstGeom prst="rect">
                        <a:avLst/>
                      </a:prstGeom>
                      <a:noFill/>
                      <a:ln w="9525">
                        <a:noFill/>
                        <a:miter lim="800000"/>
                        <a:headEnd/>
                        <a:tailEnd/>
                      </a:ln>
                    </wps:spPr>
                    <wps:txbx>
                      <w:txbxContent>
                        <w:p w:rsidR="00CE6321" w:rsidRPr="00CE6321" w:rsidRDefault="00CE6321">
                          <w:pPr>
                            <w:rPr>
                              <w:rFonts w:ascii="Raleway SemiBold" w:hAnsi="Raleway SemiBold"/>
                              <w:color w:val="1A3968"/>
                              <w:sz w:val="16"/>
                              <w:szCs w:val="16"/>
                            </w:rPr>
                          </w:pPr>
                          <w:r w:rsidRPr="00CE6321">
                            <w:rPr>
                              <w:rFonts w:ascii="Raleway SemiBold" w:hAnsi="Raleway SemiBold"/>
                              <w:color w:val="1A3968"/>
                              <w:sz w:val="16"/>
                              <w:szCs w:val="16"/>
                            </w:rPr>
                            <w:t>518-761-7610</w:t>
                          </w:r>
                          <w:r>
                            <w:rPr>
                              <w:rFonts w:ascii="Raleway SemiBold" w:hAnsi="Raleway SemiBold"/>
                              <w:color w:val="1A3968"/>
                              <w:sz w:val="16"/>
                              <w:szCs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9.9pt;margin-top:17.25pt;width:70.15pt;height:17.85pt;z-index:2516761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gNDQIAAPoDAAAOAAAAZHJzL2Uyb0RvYy54bWysU8Fu2zAMvQ/YPwi6L3aMJG2MOkXXrsOA&#10;rhvQ7gMYWY6FSaImKbW7rx8lJ1mw3YbpIIii+Mj3SF1dj0azF+mDQtvw+azkTFqBrbK7hn97vn93&#10;yVmIYFvQaGXDX2Xg15u3b64GV8sKe9St9IxAbKgH1/A+RlcXRRC9NBBm6KQlZ4feQCTT74rWw0Do&#10;RhdVWa6KAX3rPAoZAt3eTU6+yfhdJ0X80nVBRqYbTrXFvPu8b9NebK6g3nlwvRKHMuAfqjCgLCU9&#10;Qd1BBLb36i8oo4THgF2cCTQFdp0SMnMgNvPyDzZPPTiZuZA4wZ1kCv8PVjy+fPVMtQ2v5hecWTDU&#10;pGc5RvYeR1YlfQYXanr25OhhHOma+py5BveA4ntgFm97sDt54z0OvYSW6punyOIsdMIJCWQ7fMaW&#10;0sA+YgYaO2+SeCQHI3Tq0+upN6kUQZeX63JdLjkT5Kqq1Wq9zBmgPgY7H+JHiYalQ8M9tT6Dw8tD&#10;iKkYqI9PUi6L90rr3H5t2dDw9bJa5oAzj1GRplMrQ/nLtKZ5SRw/2DYHR1B6OlMCbQ+kE8+JcRy3&#10;46TvUcsttq+kgsdpGOnz0KFH/5OzgQax4eHHHrzkTH+ypOR6vlikyc3GYnlRkeHPPdtzD1hBUA2P&#10;nE3H25infaJ8Q4p3KquRWjNVciiZBiyLdPgMaYLP7fzq95fd/AIAAP//AwBQSwMEFAAGAAgAAAAh&#10;AOEydjfeAAAACQEAAA8AAABkcnMvZG93bnJldi54bWxMj0tPwzAQhO9I/AdrkbjRdZ+0IU6FQFxB&#10;LQ+Jmxtvk4h4HcVuE/49ywluO9rRzDf5dvStOlMfm8AGphMNirgMruHKwNvr080aVEyWnW0Dk4Fv&#10;irAtLi9ym7kw8I7O+1QpCeGYWQN1Sl2GGMuavI2T0BHL7xh6b5PIvkLX20HCfYszrVfobcPSUNuO&#10;Hmoqv/Ynb+D9+fj5sdAv1aNfdkMYNbLfoDHXV+P9HahEY/ozwy++oEMhTIdwYhdVa2A13wh6MjBf&#10;LEGJ4Xatp6AOcugZYJHj/wXFDwAAAP//AwBQSwECLQAUAAYACAAAACEAtoM4kv4AAADhAQAAEwAA&#10;AAAAAAAAAAAAAAAAAAAAW0NvbnRlbnRfVHlwZXNdLnhtbFBLAQItABQABgAIAAAAIQA4/SH/1gAA&#10;AJQBAAALAAAAAAAAAAAAAAAAAC8BAABfcmVscy8ucmVsc1BLAQItABQABgAIAAAAIQARn2gNDQIA&#10;APoDAAAOAAAAAAAAAAAAAAAAAC4CAABkcnMvZTJvRG9jLnhtbFBLAQItABQABgAIAAAAIQDhMnY3&#10;3gAAAAkBAAAPAAAAAAAAAAAAAAAAAGcEAABkcnMvZG93bnJldi54bWxQSwUGAAAAAAQABADzAAAA&#10;cgUAAAAA&#10;" filled="f" stroked="f">
              <v:textbox>
                <w:txbxContent>
                  <w:p w:rsidR="00CE6321" w:rsidRPr="00CE6321" w:rsidRDefault="00CE6321">
                    <w:pPr>
                      <w:rPr>
                        <w:rFonts w:ascii="Raleway SemiBold" w:hAnsi="Raleway SemiBold"/>
                        <w:color w:val="1A3968"/>
                        <w:sz w:val="16"/>
                        <w:szCs w:val="16"/>
                      </w:rPr>
                    </w:pPr>
                    <w:r w:rsidRPr="00CE6321">
                      <w:rPr>
                        <w:rFonts w:ascii="Raleway SemiBold" w:hAnsi="Raleway SemiBold"/>
                        <w:color w:val="1A3968"/>
                        <w:sz w:val="16"/>
                        <w:szCs w:val="16"/>
                      </w:rPr>
                      <w:t>518-761-7610</w:t>
                    </w:r>
                    <w:r>
                      <w:rPr>
                        <w:rFonts w:ascii="Raleway SemiBold" w:hAnsi="Raleway SemiBold"/>
                        <w:color w:val="1A3968"/>
                        <w:sz w:val="16"/>
                        <w:szCs w:val="16"/>
                      </w:rPr>
                      <w:br/>
                    </w:r>
                  </w:p>
                </w:txbxContent>
              </v:textbox>
              <w10:wrap type="square"/>
            </v:shape>
          </w:pict>
        </mc:Fallback>
      </mc:AlternateContent>
    </w:r>
    <w:r w:rsidR="00980A06" w:rsidRPr="00980A06">
      <w:rPr>
        <w:rFonts w:ascii="Arial Black" w:hAnsi="Arial Black"/>
        <w:noProof/>
        <w:color w:val="FFFFFF" w:themeColor="background1"/>
        <w:sz w:val="16"/>
        <w:szCs w:val="16"/>
      </w:rPr>
      <w:drawing>
        <wp:anchor distT="0" distB="0" distL="114300" distR="114300" simplePos="0" relativeHeight="251681279" behindDoc="0" locked="0" layoutInCell="1" allowOverlap="1">
          <wp:simplePos x="0" y="0"/>
          <wp:positionH relativeFrom="column">
            <wp:posOffset>3835586</wp:posOffset>
          </wp:positionH>
          <wp:positionV relativeFrom="paragraph">
            <wp:posOffset>168910</wp:posOffset>
          </wp:positionV>
          <wp:extent cx="279400" cy="279400"/>
          <wp:effectExtent l="0" t="0" r="6350" b="6350"/>
          <wp:wrapNone/>
          <wp:docPr id="7" name="Graphic 7"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eiver.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sidR="00980A06" w:rsidRPr="00980A06">
      <w:rPr>
        <w:rFonts w:ascii="Arial Black" w:hAnsi="Arial Black"/>
        <w:noProof/>
        <w:color w:val="FFFFFF" w:themeColor="background1"/>
        <w:sz w:val="16"/>
        <w:szCs w:val="16"/>
      </w:rPr>
      <mc:AlternateContent>
        <mc:Choice Requires="wps">
          <w:drawing>
            <wp:anchor distT="0" distB="0" distL="114300" distR="114300" simplePos="0" relativeHeight="251657214" behindDoc="1" locked="0" layoutInCell="1" allowOverlap="1">
              <wp:simplePos x="0" y="0"/>
              <wp:positionH relativeFrom="column">
                <wp:posOffset>5235595</wp:posOffset>
              </wp:positionH>
              <wp:positionV relativeFrom="paragraph">
                <wp:posOffset>127417</wp:posOffset>
              </wp:positionV>
              <wp:extent cx="815389" cy="168902"/>
              <wp:effectExtent l="0" t="0" r="3810" b="3175"/>
              <wp:wrapNone/>
              <wp:docPr id="8" name="Rectangle 8"/>
              <wp:cNvGraphicFramePr/>
              <a:graphic xmlns:a="http://schemas.openxmlformats.org/drawingml/2006/main">
                <a:graphicData uri="http://schemas.microsoft.com/office/word/2010/wordprocessingShape">
                  <wps:wsp>
                    <wps:cNvSpPr/>
                    <wps:spPr>
                      <a:xfrm>
                        <a:off x="0" y="0"/>
                        <a:ext cx="815389" cy="168902"/>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D4A61" id="Rectangle 8" o:spid="_x0000_s1026" style="position:absolute;margin-left:412.25pt;margin-top:10.05pt;width:64.2pt;height:13.3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ZQjwIAAIcFAAAOAAAAZHJzL2Uyb0RvYy54bWysVE1v2zAMvQ/YfxB0X21naZcGdYogRYcB&#10;RRu0HXpWZSkWIIuapMTJfv0o+aNZVuwwLAdFFMlH8pnk1fW+0WQnnFdgSlqc5ZQIw6FSZlPS78+3&#10;n2aU+MBMxTQYUdKD8PR68fHDVWvnYgI16Eo4giDGz1tb0joEO88yz2vRMH8GVhhUSnANCyi6TVY5&#10;1iJ6o7NJnl9kLbjKOuDCe3y96ZR0kfClFDw8SOlFILqkmFtIp0vnazyzxRWbbxyzteJ9GuwfsmiY&#10;Mhh0hLphgZGtU39ANYo78CDDGYcmAykVF6kGrKbIT6p5qpkVqRYkx9uRJv//YPn9bu2IqkqKH8qw&#10;Bj/RI5LGzEYLMov0tNbP0erJrl0vebzGWvfSNfEfqyD7ROlhpFTsA+H4OCvOP88uKeGoKi5ml/kk&#10;YmZvztb58FVAQ+KlpA6DJyLZ7s6HznQwibE8aFXdKq2TELtErLQjO4bfl3EuTJj2AX6z1CbaG4ie&#10;HWh8yWJtXTXpFg5aRDttHoVEUjD/SUomteNpoKJT1awSXfzzHH9D9CG1VGwCjMgS44/YPcBgeVxE&#10;0cP09tFVpG4enfO/JdaVOHqkyGDC6NwoA+49AB3GyJ39QFJHTWTpFaoDtoyDbpa85bcKP90d82HN&#10;HA4PjhkuhPCAh9TQlhT6GyU1uJ/vvUd77GnUUtLiMJbU/9gyJyjR3wx2+2UxncbpTcL0/MsEBXes&#10;eT3WmG2zAuyHAleP5eka7YMertJB84J7YxmjoooZjrFLyoMbhFXolgRuHi6Wy2SGE2tZuDNPlkfw&#10;yGpszef9C3O279+AjX8Pw+Cy+Ukbd7bR08ByG0Cq1ONvvPZ847Snxuk3U1wnx3Kyetufi18AAAD/&#10;/wMAUEsDBBQABgAIAAAAIQD8uAW64wAAAAkBAAAPAAAAZHJzL2Rvd25yZXYueG1sTI9NT4NAEIbv&#10;Jv6HzZh4MXYB6QfI0IiJh178aJsYb1uYApGdJezS0n/vetLj5H3yvs9k60l34kSDbQ0jhLMABHFp&#10;qpZrhP3u5X4FwjrFleoME8KFLKzz66tMpZU58wedtq4WvoRtqhAa5/pUSls2pJWdmZ7YZ0czaOX8&#10;OdSyGtTZl+tORkGwkFq17Bca1dNzQ+X3dtQI4ya8HOO3+mGzK4qvInm/693nK+LtzfT0CMLR5P5g&#10;+NX36pB7p4MZubKiQ1hF8dyjCFEQgvBAMo8SEAeEeLEEmWfy/wf5DwAAAP//AwBQSwECLQAUAAYA&#10;CAAAACEAtoM4kv4AAADhAQAAEwAAAAAAAAAAAAAAAAAAAAAAW0NvbnRlbnRfVHlwZXNdLnhtbFBL&#10;AQItABQABgAIAAAAIQA4/SH/1gAAAJQBAAALAAAAAAAAAAAAAAAAAC8BAABfcmVscy8ucmVsc1BL&#10;AQItABQABgAIAAAAIQAyuEZQjwIAAIcFAAAOAAAAAAAAAAAAAAAAAC4CAABkcnMvZTJvRG9jLnht&#10;bFBLAQItABQABgAIAAAAIQD8uAW64wAAAAkBAAAPAAAAAAAAAAAAAAAAAOkEAABkcnMvZG93bnJl&#10;di54bWxQSwUGAAAAAAQABADzAAAA+QUAAAAA&#10;" fillcolor="#ffc000 [3207]" stroked="f" strokeweight="1pt"/>
          </w:pict>
        </mc:Fallback>
      </mc:AlternateContent>
    </w:r>
    <w:r w:rsidR="00980A06" w:rsidRPr="00980A06">
      <w:rPr>
        <w:rFonts w:ascii="Arial Black" w:hAnsi="Arial Black"/>
        <w:color w:val="FFFFFF" w:themeColor="background1"/>
        <w:sz w:val="16"/>
        <w:szCs w:val="16"/>
      </w:rPr>
      <w:t xml:space="preserve">Page </w:t>
    </w:r>
    <w:r w:rsidR="00980A06" w:rsidRPr="00980A06">
      <w:rPr>
        <w:rFonts w:ascii="Arial Black" w:hAnsi="Arial Black"/>
        <w:b/>
        <w:bCs/>
        <w:color w:val="FFFFFF" w:themeColor="background1"/>
        <w:sz w:val="16"/>
        <w:szCs w:val="16"/>
      </w:rPr>
      <w:fldChar w:fldCharType="begin"/>
    </w:r>
    <w:r w:rsidR="00980A06" w:rsidRPr="00980A06">
      <w:rPr>
        <w:rFonts w:ascii="Arial Black" w:hAnsi="Arial Black"/>
        <w:b/>
        <w:bCs/>
        <w:color w:val="FFFFFF" w:themeColor="background1"/>
        <w:sz w:val="16"/>
        <w:szCs w:val="16"/>
      </w:rPr>
      <w:instrText xml:space="preserve"> PAGE  \* Arabic  \* MERGEFORMAT </w:instrText>
    </w:r>
    <w:r w:rsidR="00980A06" w:rsidRPr="00980A06">
      <w:rPr>
        <w:rFonts w:ascii="Arial Black" w:hAnsi="Arial Black"/>
        <w:b/>
        <w:bCs/>
        <w:color w:val="FFFFFF" w:themeColor="background1"/>
        <w:sz w:val="16"/>
        <w:szCs w:val="16"/>
      </w:rPr>
      <w:fldChar w:fldCharType="separate"/>
    </w:r>
    <w:r w:rsidR="00980A06" w:rsidRPr="00980A06">
      <w:rPr>
        <w:rFonts w:ascii="Arial Black" w:hAnsi="Arial Black"/>
        <w:b/>
        <w:bCs/>
        <w:noProof/>
        <w:color w:val="FFFFFF" w:themeColor="background1"/>
        <w:sz w:val="16"/>
        <w:szCs w:val="16"/>
      </w:rPr>
      <w:t>1</w:t>
    </w:r>
    <w:r w:rsidR="00980A06" w:rsidRPr="00980A06">
      <w:rPr>
        <w:rFonts w:ascii="Arial Black" w:hAnsi="Arial Black"/>
        <w:b/>
        <w:bCs/>
        <w:color w:val="FFFFFF" w:themeColor="background1"/>
        <w:sz w:val="16"/>
        <w:szCs w:val="16"/>
      </w:rPr>
      <w:fldChar w:fldCharType="end"/>
    </w:r>
    <w:r w:rsidR="00980A06" w:rsidRPr="00980A06">
      <w:rPr>
        <w:rFonts w:ascii="Arial Black" w:hAnsi="Arial Black"/>
        <w:color w:val="FFFFFF" w:themeColor="background1"/>
        <w:sz w:val="16"/>
        <w:szCs w:val="16"/>
      </w:rPr>
      <w:t xml:space="preserve"> of </w:t>
    </w:r>
    <w:r w:rsidR="00980A06" w:rsidRPr="00980A06">
      <w:rPr>
        <w:rFonts w:ascii="Arial Black" w:hAnsi="Arial Black"/>
        <w:b/>
        <w:bCs/>
        <w:color w:val="FFFFFF" w:themeColor="background1"/>
        <w:sz w:val="16"/>
        <w:szCs w:val="16"/>
      </w:rPr>
      <w:fldChar w:fldCharType="begin"/>
    </w:r>
    <w:r w:rsidR="00980A06" w:rsidRPr="00980A06">
      <w:rPr>
        <w:rFonts w:ascii="Arial Black" w:hAnsi="Arial Black"/>
        <w:b/>
        <w:bCs/>
        <w:color w:val="FFFFFF" w:themeColor="background1"/>
        <w:sz w:val="16"/>
        <w:szCs w:val="16"/>
      </w:rPr>
      <w:instrText xml:space="preserve"> NUMPAGES  \* Arabic  \* MERGEFORMAT </w:instrText>
    </w:r>
    <w:r w:rsidR="00980A06" w:rsidRPr="00980A06">
      <w:rPr>
        <w:rFonts w:ascii="Arial Black" w:hAnsi="Arial Black"/>
        <w:b/>
        <w:bCs/>
        <w:color w:val="FFFFFF" w:themeColor="background1"/>
        <w:sz w:val="16"/>
        <w:szCs w:val="16"/>
      </w:rPr>
      <w:fldChar w:fldCharType="separate"/>
    </w:r>
    <w:r w:rsidR="00980A06" w:rsidRPr="00980A06">
      <w:rPr>
        <w:rFonts w:ascii="Arial Black" w:hAnsi="Arial Black"/>
        <w:b/>
        <w:bCs/>
        <w:noProof/>
        <w:color w:val="FFFFFF" w:themeColor="background1"/>
        <w:sz w:val="16"/>
        <w:szCs w:val="16"/>
      </w:rPr>
      <w:t>2</w:t>
    </w:r>
    <w:r w:rsidR="00980A06" w:rsidRPr="00980A06">
      <w:rPr>
        <w:rFonts w:ascii="Arial Black" w:hAnsi="Arial Black"/>
        <w:b/>
        <w:bCs/>
        <w:color w:val="FFFFFF" w:themeColor="background1"/>
        <w:sz w:val="16"/>
        <w:szCs w:val="16"/>
      </w:rPr>
      <w:fldChar w:fldCharType="end"/>
    </w:r>
    <w:r w:rsidR="009C792B" w:rsidRPr="00980A06">
      <w:rPr>
        <w:rFonts w:ascii="Arial Black" w:hAnsi="Arial Black"/>
        <w:noProof/>
        <w:sz w:val="16"/>
        <w:szCs w:val="16"/>
      </w:rPr>
      <w:drawing>
        <wp:anchor distT="0" distB="0" distL="114300" distR="114300" simplePos="0" relativeHeight="251683327" behindDoc="0" locked="0" layoutInCell="1" allowOverlap="1">
          <wp:simplePos x="0" y="0"/>
          <wp:positionH relativeFrom="column">
            <wp:posOffset>-584596</wp:posOffset>
          </wp:positionH>
          <wp:positionV relativeFrom="paragraph">
            <wp:posOffset>130445</wp:posOffset>
          </wp:positionV>
          <wp:extent cx="320331" cy="320331"/>
          <wp:effectExtent l="0" t="0" r="0" b="3810"/>
          <wp:wrapNone/>
          <wp:docPr id="15" name="Graphic 15"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ke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0864" cy="320864"/>
                  </a:xfrm>
                  <a:prstGeom prst="rect">
                    <a:avLst/>
                  </a:prstGeom>
                </pic:spPr>
              </pic:pic>
            </a:graphicData>
          </a:graphic>
          <wp14:sizeRelH relativeFrom="page">
            <wp14:pctWidth>0</wp14:pctWidth>
          </wp14:sizeRelH>
          <wp14:sizeRelV relativeFrom="page">
            <wp14:pctHeight>0</wp14:pctHeight>
          </wp14:sizeRelV>
        </wp:anchor>
      </w:drawing>
    </w:r>
    <w:r w:rsidR="009C792B" w:rsidRPr="00980A06">
      <w:rPr>
        <w:rFonts w:ascii="Arial Black" w:hAnsi="Arial Black"/>
        <w:noProof/>
        <w:sz w:val="16"/>
        <w:szCs w:val="16"/>
      </w:rPr>
      <mc:AlternateContent>
        <mc:Choice Requires="wps">
          <w:drawing>
            <wp:anchor distT="45720" distB="45720" distL="114300" distR="114300" simplePos="0" relativeHeight="251680255" behindDoc="0" locked="0" layoutInCell="1" allowOverlap="1" wp14:anchorId="295ABF70" wp14:editId="196EE1CA">
              <wp:simplePos x="0" y="0"/>
              <wp:positionH relativeFrom="column">
                <wp:posOffset>-327025</wp:posOffset>
              </wp:positionH>
              <wp:positionV relativeFrom="paragraph">
                <wp:posOffset>137140</wp:posOffset>
              </wp:positionV>
              <wp:extent cx="1904365" cy="1404620"/>
              <wp:effectExtent l="0"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404620"/>
                      </a:xfrm>
                      <a:prstGeom prst="rect">
                        <a:avLst/>
                      </a:prstGeom>
                      <a:noFill/>
                      <a:ln w="9525">
                        <a:noFill/>
                        <a:miter lim="800000"/>
                        <a:headEnd/>
                        <a:tailEnd/>
                      </a:ln>
                    </wps:spPr>
                    <wps:txbx>
                      <w:txbxContent>
                        <w:p w:rsidR="00CE6321" w:rsidRPr="00CE6321" w:rsidRDefault="00CE6321" w:rsidP="00CE6321">
                          <w:pPr>
                            <w:rPr>
                              <w:rFonts w:ascii="Raleway SemiBold" w:hAnsi="Raleway SemiBold"/>
                              <w:color w:val="1A3968"/>
                              <w:sz w:val="16"/>
                              <w:szCs w:val="16"/>
                            </w:rPr>
                          </w:pPr>
                          <w:r>
                            <w:rPr>
                              <w:rFonts w:ascii="Raleway SemiBold" w:hAnsi="Raleway SemiBold"/>
                              <w:color w:val="1A3968"/>
                              <w:sz w:val="16"/>
                              <w:szCs w:val="16"/>
                            </w:rPr>
                            <w:t>1340 State Route 9</w:t>
                          </w:r>
                          <w:r>
                            <w:rPr>
                              <w:rFonts w:ascii="Raleway SemiBold" w:hAnsi="Raleway SemiBold"/>
                              <w:color w:val="1A3968"/>
                              <w:sz w:val="16"/>
                              <w:szCs w:val="16"/>
                            </w:rPr>
                            <w:br/>
                            <w:t>Lake George NY 12845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5ABF70" id="_x0000_s1029" type="#_x0000_t202" style="position:absolute;left:0;text-align:left;margin-left:-25.75pt;margin-top:10.8pt;width:149.95pt;height:110.6pt;z-index:251680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H5EAIAAPoDAAAOAAAAZHJzL2Uyb0RvYy54bWysU9tu2zAMfR+wfxD0vthJnawxohRduwwD&#10;ugvQ7gMUWY6FSaImKbGzrx8lJ1mwvQ3zg0CZ5CHPIbW6G4wmB+mDAsvodFJSIq2ARtkdo99eNm9u&#10;KQmR24ZrsJLRowz0bv361ap3tZxBB7qRniCIDXXvGO1idHVRBNFJw8MEnLTobMEbHvHqd0XjeY/o&#10;RhezslwUPfjGeRAyBPz7ODrpOuO3rRTxS9sGGYlmFHuL+fT53KazWK94vfPcdUqc2uD/0IXhymLR&#10;C9Qjj5zsvfoLyijhIUAbJwJMAW2rhMwckM20/IPNc8edzFxQnOAuMoX/Bys+H756ohpGF5RYbnBE&#10;L3KI5B0MZJbU6V2oMejZYVgc8DdOOTMN7gnE90AsPHTc7uS999B3kjfY3TRlFlepI05IINv+EzRY&#10;hu8jZKCh9SZJh2IQRMcpHS+TSa2IVHJZVjeLOSUCfdOqrBazPLuC1+d050P8IMGQZDDqcfQZnh+e&#10;Qkzt8PockqpZ2Cit8/i1JT2jy/lsnhOuPEZF3E6tDKO3ZfrGfUks39smJ0eu9GhjAW1PtBPTkXMc&#10;tkPW9+as5haaI+rgYVxGfDxodOB/UtLjIjIafuy5l5Tojxa1XE6rKm1uvlTzt0ic+GvP9trDrUAo&#10;RiMlo/kQ87YnysHdo+YbldVIwxk7ObWMC5ZFOj2GtMHX9xz1+8mufwEAAP//AwBQSwMEFAAGAAgA&#10;AAAhAC/AVtXfAAAACgEAAA8AAABkcnMvZG93bnJldi54bWxMj8FuwjAMhu+T9g6RJ+0GaSNgVdcU&#10;oQnYcYNVO4fGtBWNUyWhdG+/cNputvzp9/cX68n0bETnO0sS0nkCDKm2uqNGQvW1m2XAfFCkVW8J&#10;Jfygh3X5+FCoXNsbHXA8hobFEPK5ktCGMOSc+7pFo/zcDkjxdrbOqBBX13Dt1C2Gm56LJFlxozqK&#10;H1o14FuL9eV4NRKGMOxf3t3H52a7G5Pqe1+JrtlK+fw0bV6BBZzCHwx3/agOZXQ62Stpz3oJs2W6&#10;jKgEka6ARUAssgWw030QGfCy4P8rlL8AAAD//wMAUEsBAi0AFAAGAAgAAAAhALaDOJL+AAAA4QEA&#10;ABMAAAAAAAAAAAAAAAAAAAAAAFtDb250ZW50X1R5cGVzXS54bWxQSwECLQAUAAYACAAAACEAOP0h&#10;/9YAAACUAQAACwAAAAAAAAAAAAAAAAAvAQAAX3JlbHMvLnJlbHNQSwECLQAUAAYACAAAACEADdFR&#10;+RACAAD6AwAADgAAAAAAAAAAAAAAAAAuAgAAZHJzL2Uyb0RvYy54bWxQSwECLQAUAAYACAAAACEA&#10;L8BW1d8AAAAKAQAADwAAAAAAAAAAAAAAAABqBAAAZHJzL2Rvd25yZXYueG1sUEsFBgAAAAAEAAQA&#10;8wAAAHYFAAAAAA==&#10;" filled="f" stroked="f">
              <v:textbox style="mso-fit-shape-to-text:t">
                <w:txbxContent>
                  <w:p w:rsidR="00CE6321" w:rsidRPr="00CE6321" w:rsidRDefault="00CE6321" w:rsidP="00CE6321">
                    <w:pPr>
                      <w:rPr>
                        <w:rFonts w:ascii="Raleway SemiBold" w:hAnsi="Raleway SemiBold"/>
                        <w:color w:val="1A3968"/>
                        <w:sz w:val="16"/>
                        <w:szCs w:val="16"/>
                      </w:rPr>
                    </w:pPr>
                    <w:r>
                      <w:rPr>
                        <w:rFonts w:ascii="Raleway SemiBold" w:hAnsi="Raleway SemiBold"/>
                        <w:color w:val="1A3968"/>
                        <w:sz w:val="16"/>
                        <w:szCs w:val="16"/>
                      </w:rPr>
                      <w:t>1340 State Route 9</w:t>
                    </w:r>
                    <w:r>
                      <w:rPr>
                        <w:rFonts w:ascii="Raleway SemiBold" w:hAnsi="Raleway SemiBold"/>
                        <w:color w:val="1A3968"/>
                        <w:sz w:val="16"/>
                        <w:szCs w:val="16"/>
                      </w:rPr>
                      <w:br/>
                      <w:t>Lake George NY 12845</w:t>
                    </w:r>
                  </w:p>
                </w:txbxContent>
              </v:textbox>
              <w10:wrap type="square"/>
            </v:shape>
          </w:pict>
        </mc:Fallback>
      </mc:AlternateContent>
    </w:r>
    <w:r w:rsidR="00CE6321" w:rsidRPr="00980A06">
      <w:rPr>
        <w:rFonts w:ascii="Arial Black" w:hAnsi="Arial Black"/>
        <w:caps/>
        <w:noProof/>
        <w:color w:val="808080" w:themeColor="background1" w:themeShade="80"/>
        <w:sz w:val="16"/>
        <w:szCs w:val="16"/>
      </w:rPr>
      <mc:AlternateContent>
        <mc:Choice Requires="wps">
          <w:drawing>
            <wp:anchor distT="0" distB="0" distL="114300" distR="114300" simplePos="0" relativeHeight="251674111" behindDoc="0" locked="0" layoutInCell="1" allowOverlap="1">
              <wp:simplePos x="0" y="0"/>
              <wp:positionH relativeFrom="column">
                <wp:posOffset>-908685</wp:posOffset>
              </wp:positionH>
              <wp:positionV relativeFrom="paragraph">
                <wp:posOffset>-13970</wp:posOffset>
              </wp:positionV>
              <wp:extent cx="7844155" cy="146050"/>
              <wp:effectExtent l="0" t="0" r="4445" b="6350"/>
              <wp:wrapSquare wrapText="bothSides"/>
              <wp:docPr id="38" name="Rectangle 38"/>
              <wp:cNvGraphicFramePr/>
              <a:graphic xmlns:a="http://schemas.openxmlformats.org/drawingml/2006/main">
                <a:graphicData uri="http://schemas.microsoft.com/office/word/2010/wordprocessingShape">
                  <wps:wsp>
                    <wps:cNvSpPr/>
                    <wps:spPr>
                      <a:xfrm>
                        <a:off x="0" y="0"/>
                        <a:ext cx="7844155" cy="1460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07DAA" id="Rectangle 38" o:spid="_x0000_s1026" style="position:absolute;margin-left:-71.55pt;margin-top:-1.1pt;width:617.65pt;height:11.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NQkgIAAIoFAAAOAAAAZHJzL2Uyb0RvYy54bWysVEtv2zAMvg/YfxB0X21nSdsFcYqgRYcB&#10;RRu0HXpWZSkWIIuapMTJfv0o+dEsK3YYloMiih9fn0kurvaNJjvhvAJT0uIsp0QYDpUym5J+f779&#10;dEmJD8xUTIMRJT0IT6+WHz8sWjsXE6hBV8IRdGL8vLUlrUOw8yzzvBYN82dghUGlBNewgKLbZJVj&#10;LXpvdDbJ8/OsBVdZB1x4j683nZIuk38pBQ8PUnoRiC4p5hbS6dL5Gs9suWDzjWO2VrxPg/1DFg1T&#10;BoOOrm5YYGTr1B+uGsUdeJDhjEOTgZSKi1QDVlPkJ9U81cyKVAuS4+1Ik/9/bvn9bu2Iqkr6Gb+U&#10;YQ1+o0dkjZmNFgTfkKDW+jninuza9ZLHa6x2L10T/7EOsk+kHkZSxT4Qjo8Xl9NpMZtRwlFXTM/z&#10;WWI9e7O2zoevAhoSLyV1GD5xyXZ3PmBEhA6QGMyDVtWt0joJsVHEtXZkx/ATM86FCecxa7T6DalN&#10;xBuIlp06vmSxuK6cdAsHLSJOm0chkRcsYJKSSR15GqjoVDWrRBd/luNviD6klnJJDqNnifFH372D&#10;AXlcRNG76fHRVKSGHo3zvyXWlThapMhgwmjcKAPuPQc6jJE7/EBSR01k6RWqA3aNg26cvOW3Cj/d&#10;HfNhzRzOD04a7oTwgIfU0JYU+hslNbif771HPLY1ailpcR5L6n9smROU6G8GG/5LMZ3GAU7CdHYx&#10;QcEda16PNWbbXAP2Q4Hbx/J0jfigh6t00Lzg6ljFqKhihmPskvLgBuE6dHsClw8Xq1WC4dBaFu7M&#10;k+XReWQ1tubz/oU52/dvwM6/h2F22fykjTtstDSw2gaQKvX4G6893zjwqXH65RQ3yrGcUG8rdPkL&#10;AAD//wMAUEsDBBQABgAIAAAAIQAaZK+h3gAAAAsBAAAPAAAAZHJzL2Rvd25yZXYueG1sTI9NS8Qw&#10;EIbvgv8hjOBFdtNWkbU2XUQQxEtx1d1rmoxNsUlKk93Gf+/05N7eYR7ej2qb7MBOOIXeOwH5OgOG&#10;Tnndu07A58fLagMsROm0HLxDAb8YYFtfXlSy1H5273jaxY6RiQulFGBiHEvOgzJoZVj7ER39vv1k&#10;ZaRz6rie5EzmduBFlt1zK3tHCUaO+GxQ/eyOlkLUfv5q8NCaJPH1rUnqZm6UENdX6ekRWMQU/2FY&#10;6lN1qKlT649OBzYIWOV3tzmxpIoC2EJkD4tqBRTZBnhd8fMN9R8AAAD//wMAUEsBAi0AFAAGAAgA&#10;AAAhALaDOJL+AAAA4QEAABMAAAAAAAAAAAAAAAAAAAAAAFtDb250ZW50X1R5cGVzXS54bWxQSwEC&#10;LQAUAAYACAAAACEAOP0h/9YAAACUAQAACwAAAAAAAAAAAAAAAAAvAQAAX3JlbHMvLnJlbHNQSwEC&#10;LQAUAAYACAAAACEAgdADUJICAACKBQAADgAAAAAAAAAAAAAAAAAuAgAAZHJzL2Uyb0RvYy54bWxQ&#10;SwECLQAUAAYACAAAACEAGmSvod4AAAALAQAADwAAAAAAAAAAAAAAAADsBAAAZHJzL2Rvd25yZXYu&#10;eG1sUEsFBgAAAAAEAAQA8wAAAPcFAAAAAA==&#10;" fillcolor="#70ad47 [3209]"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2BB" w:rsidRDefault="002762BB" w:rsidP="0069624B">
      <w:pPr>
        <w:spacing w:after="0" w:line="240" w:lineRule="auto"/>
      </w:pPr>
      <w:r>
        <w:separator/>
      </w:r>
    </w:p>
  </w:footnote>
  <w:footnote w:type="continuationSeparator" w:id="0">
    <w:p w:rsidR="002762BB" w:rsidRDefault="002762BB" w:rsidP="00696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2BB" w:rsidRDefault="00F93F43" w:rsidP="002762BB">
    <w:pPr>
      <w:pStyle w:val="NormalWeb"/>
    </w:pPr>
    <w:r w:rsidRPr="00EC2EED">
      <w:rPr>
        <w:noProof/>
      </w:rPr>
      <w:drawing>
        <wp:anchor distT="0" distB="0" distL="114300" distR="114300" simplePos="0" relativeHeight="251689471" behindDoc="0" locked="0" layoutInCell="1" allowOverlap="1" wp14:anchorId="4F10E324" wp14:editId="55E6B65E">
          <wp:simplePos x="0" y="0"/>
          <wp:positionH relativeFrom="margin">
            <wp:align>left</wp:align>
          </wp:positionH>
          <wp:positionV relativeFrom="paragraph">
            <wp:posOffset>-96969</wp:posOffset>
          </wp:positionV>
          <wp:extent cx="1504042" cy="771525"/>
          <wp:effectExtent l="19050" t="19050" r="203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04042" cy="7715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762BB" w:rsidRPr="002762BB">
      <w:rPr>
        <w:rFonts w:asciiTheme="minorHAnsi" w:eastAsiaTheme="minorHAnsi" w:hAnsiTheme="minorHAnsi" w:cstheme="minorBidi"/>
        <w:noProof/>
        <w:sz w:val="22"/>
        <w:szCs w:val="22"/>
      </w:rPr>
      <mc:AlternateContent>
        <mc:Choice Requires="wps">
          <w:drawing>
            <wp:anchor distT="0" distB="0" distL="114300" distR="114300" simplePos="0" relativeHeight="251687423" behindDoc="0" locked="0" layoutInCell="1" allowOverlap="1" wp14:anchorId="1A5095C3" wp14:editId="208E25D2">
              <wp:simplePos x="0" y="0"/>
              <wp:positionH relativeFrom="margin">
                <wp:align>right</wp:align>
              </wp:positionH>
              <wp:positionV relativeFrom="paragraph">
                <wp:posOffset>-154305</wp:posOffset>
              </wp:positionV>
              <wp:extent cx="1828800" cy="8286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828800" cy="828675"/>
                      </a:xfrm>
                      <a:prstGeom prst="rect">
                        <a:avLst/>
                      </a:prstGeom>
                      <a:solidFill>
                        <a:sysClr val="window" lastClr="FFFFFF"/>
                      </a:solidFill>
                      <a:ln w="6350">
                        <a:solidFill>
                          <a:prstClr val="black"/>
                        </a:solidFill>
                      </a:ln>
                    </wps:spPr>
                    <wps:txbx>
                      <w:txbxContent>
                        <w:p w:rsidR="002762BB" w:rsidRPr="000E02C0" w:rsidRDefault="002762BB" w:rsidP="002762BB">
                          <w:pPr>
                            <w:jc w:val="center"/>
                            <w:rPr>
                              <w:rFonts w:ascii="Montserrat" w:hAnsi="Montserrat"/>
                            </w:rPr>
                          </w:pPr>
                          <w:r w:rsidRPr="000E02C0">
                            <w:rPr>
                              <w:rFonts w:ascii="Montserrat" w:hAnsi="Montserrat"/>
                            </w:rPr>
                            <w:t>Meeting Facilitators:</w:t>
                          </w:r>
                        </w:p>
                        <w:p w:rsidR="002762BB" w:rsidRPr="000E02C0" w:rsidRDefault="002762BB" w:rsidP="002762BB">
                          <w:pPr>
                            <w:spacing w:line="240" w:lineRule="auto"/>
                            <w:rPr>
                              <w:rFonts w:ascii="Montserrat" w:hAnsi="Montserrat"/>
                              <w:sz w:val="16"/>
                              <w:szCs w:val="16"/>
                            </w:rPr>
                          </w:pPr>
                          <w:r w:rsidRPr="000E02C0">
                            <w:rPr>
                              <w:rFonts w:ascii="Montserrat" w:hAnsi="Montserrat"/>
                              <w:sz w:val="16"/>
                              <w:szCs w:val="16"/>
                            </w:rPr>
                            <w:t>Ethan Gaddy – County Planner</w:t>
                          </w:r>
                        </w:p>
                        <w:p w:rsidR="002762BB" w:rsidRPr="000E02C0" w:rsidRDefault="002762BB" w:rsidP="002762BB">
                          <w:pPr>
                            <w:spacing w:line="240" w:lineRule="auto"/>
                            <w:rPr>
                              <w:rFonts w:ascii="Montserrat" w:hAnsi="Montserrat"/>
                              <w:sz w:val="16"/>
                              <w:szCs w:val="16"/>
                            </w:rPr>
                          </w:pPr>
                          <w:r w:rsidRPr="000E02C0">
                            <w:rPr>
                              <w:rFonts w:ascii="Montserrat" w:hAnsi="Montserrat"/>
                              <w:sz w:val="16"/>
                              <w:szCs w:val="16"/>
                            </w:rPr>
                            <w:t>Matthew Smith - Junior Planner</w:t>
                          </w:r>
                        </w:p>
                        <w:p w:rsidR="002762BB" w:rsidRPr="004121EA" w:rsidRDefault="002762BB" w:rsidP="002762BB">
                          <w:pPr>
                            <w:spacing w:line="240" w:lineRule="auto"/>
                            <w:rPr>
                              <w:rFonts w:ascii="Bahnschrift Light" w:hAnsi="Bahnschrift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095C3" id="_x0000_t202" coordsize="21600,21600" o:spt="202" path="m,l,21600r21600,l21600,xe">
              <v:stroke joinstyle="miter"/>
              <v:path gradientshapeok="t" o:connecttype="rect"/>
            </v:shapetype>
            <v:shape id="Text Box 3" o:spid="_x0000_s1026" type="#_x0000_t202" style="position:absolute;margin-left:92.8pt;margin-top:-12.15pt;width:2in;height:65.25pt;z-index:2516874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WrUgIAALIEAAAOAAAAZHJzL2Uyb0RvYy54bWysVNtuGjEQfa/Uf7D83iyQG0EsEU1EVSlK&#10;IpEqz8brhVW9Htc27NKv77F3Ibc+VeXBjGfGczlzZqfXba3ZTjlfkcn58GTAmTKSisqsc/7jafFl&#10;zJkPwhRCk1E53yvPr2efP00bO1Ej2pAulGMIYvyksTnfhGAnWeblRtXCn5BVBsaSXC0Crm6dFU40&#10;iF7rbDQYXGQNucI6ksp7aG87I5+l+GWpZHgoS68C0zlHbSGdLp2reGazqZisnbCbSvZliH+oohaV&#10;QdJjqFsRBNu66kOoupKOPJXhRFKdUVlWUqUe0M1w8K6b5UZYlXoBON4eYfL/L6y83z06VhU5P+XM&#10;iBojelJtYF+pZacRncb6CZyWFm6hhRpTPug9lLHptnR1/Ec7DHbgvD9iG4PJ+Gg8Go8HMEnYIF9c&#10;nscw2ctr63z4pqhmUci5w+wSpGJ350PnenCJyTzpqlhUWqfL3t9ox3YCYwY7Cmo408IHKHO+SL8+&#10;25tn2rAm5xen54OU6Y0t5jrGXGkhf36MgOq1QRMRpA6MKIV21fbIrajYAzhHHfG8lYsKce9Q2qNw&#10;YBoAwfaEBxylJhRDvcTZhtzvv+mjPwgAK2cNmJtz/2srnELH3w2ocTU8O4tUT5ez88sRLu61ZfXa&#10;Yrb1DQG1IfbUyiRG/6APYumofsaSzWNWmISRyJ3zcBBvQrdPWFKp5vPkBHJbEe7M0soYOo4o4vnU&#10;Pgtn+wEHUOOeDhwXk3dz7nzjS0PzbaCySiSIAHeo9rhjMRKN+iWOm/f6nrxePjWzPwAAAP//AwBQ&#10;SwMEFAAGAAgAAAAhAEWM+XfcAAAACAEAAA8AAABkcnMvZG93bnJldi54bWxMj8FOwzAQRO9I/Qdr&#10;K3FrHQKqQohTISSOCBF6gJtrL4khXkexm4Z+fbcnOO7MaPZNtZ19LyYcowuk4GadgUAywTpqFeze&#10;n1cFiJg0Wd0HQgW/GGFbL64qXdpwpDecmtQKLqFYagVdSkMpZTQdeh3XYUBi7yuMXic+x1baUR+5&#10;3Pcyz7KN9NoRf+j0gE8dmp/m4BVY+ghkPt3LyVFj3P3ptfg2k1LXy/nxAUTCOf2F4YLP6FAz0z4c&#10;yEbRK+AhScEqv7sFwXZeFKzsOZdtcpB1Jf8PqM8AAAD//wMAUEsBAi0AFAAGAAgAAAAhALaDOJL+&#10;AAAA4QEAABMAAAAAAAAAAAAAAAAAAAAAAFtDb250ZW50X1R5cGVzXS54bWxQSwECLQAUAAYACAAA&#10;ACEAOP0h/9YAAACUAQAACwAAAAAAAAAAAAAAAAAvAQAAX3JlbHMvLnJlbHNQSwECLQAUAAYACAAA&#10;ACEAN/flq1ICAACyBAAADgAAAAAAAAAAAAAAAAAuAgAAZHJzL2Uyb0RvYy54bWxQSwECLQAUAAYA&#10;CAAAACEARYz5d9wAAAAIAQAADwAAAAAAAAAAAAAAAACsBAAAZHJzL2Rvd25yZXYueG1sUEsFBgAA&#10;AAAEAAQA8wAAALUFAAAAAA==&#10;" fillcolor="window" strokeweight=".5pt">
              <v:textbox>
                <w:txbxContent>
                  <w:p w:rsidR="002762BB" w:rsidRPr="000E02C0" w:rsidRDefault="002762BB" w:rsidP="002762BB">
                    <w:pPr>
                      <w:jc w:val="center"/>
                      <w:rPr>
                        <w:rFonts w:ascii="Montserrat" w:hAnsi="Montserrat"/>
                      </w:rPr>
                    </w:pPr>
                    <w:r w:rsidRPr="000E02C0">
                      <w:rPr>
                        <w:rFonts w:ascii="Montserrat" w:hAnsi="Montserrat"/>
                      </w:rPr>
                      <w:t>Meeting Facilitators:</w:t>
                    </w:r>
                  </w:p>
                  <w:p w:rsidR="002762BB" w:rsidRPr="000E02C0" w:rsidRDefault="002762BB" w:rsidP="002762BB">
                    <w:pPr>
                      <w:spacing w:line="240" w:lineRule="auto"/>
                      <w:rPr>
                        <w:rFonts w:ascii="Montserrat" w:hAnsi="Montserrat"/>
                        <w:sz w:val="16"/>
                        <w:szCs w:val="16"/>
                      </w:rPr>
                    </w:pPr>
                    <w:r w:rsidRPr="000E02C0">
                      <w:rPr>
                        <w:rFonts w:ascii="Montserrat" w:hAnsi="Montserrat"/>
                        <w:sz w:val="16"/>
                        <w:szCs w:val="16"/>
                      </w:rPr>
                      <w:t>Ethan Gaddy – County Planner</w:t>
                    </w:r>
                  </w:p>
                  <w:p w:rsidR="002762BB" w:rsidRPr="000E02C0" w:rsidRDefault="002762BB" w:rsidP="002762BB">
                    <w:pPr>
                      <w:spacing w:line="240" w:lineRule="auto"/>
                      <w:rPr>
                        <w:rFonts w:ascii="Montserrat" w:hAnsi="Montserrat"/>
                        <w:sz w:val="16"/>
                        <w:szCs w:val="16"/>
                      </w:rPr>
                    </w:pPr>
                    <w:r w:rsidRPr="000E02C0">
                      <w:rPr>
                        <w:rFonts w:ascii="Montserrat" w:hAnsi="Montserrat"/>
                        <w:sz w:val="16"/>
                        <w:szCs w:val="16"/>
                      </w:rPr>
                      <w:t>Matthew Smith - Junior Planner</w:t>
                    </w:r>
                  </w:p>
                  <w:p w:rsidR="002762BB" w:rsidRPr="004121EA" w:rsidRDefault="002762BB" w:rsidP="002762BB">
                    <w:pPr>
                      <w:spacing w:line="240" w:lineRule="auto"/>
                      <w:rPr>
                        <w:rFonts w:ascii="Bahnschrift Light" w:hAnsi="Bahnschrift Light"/>
                      </w:rPr>
                    </w:pPr>
                  </w:p>
                </w:txbxContent>
              </v:textbox>
              <w10:wrap anchorx="margin"/>
            </v:shape>
          </w:pict>
        </mc:Fallback>
      </mc:AlternateContent>
    </w:r>
  </w:p>
  <w:p w:rsidR="0069624B" w:rsidRDefault="00F93F43" w:rsidP="0069624B">
    <w:pPr>
      <w:pStyle w:val="Header"/>
      <w:jc w:val="right"/>
    </w:pPr>
    <w:r>
      <w:rPr>
        <w:noProof/>
      </w:rPr>
      <mc:AlternateContent>
        <mc:Choice Requires="wps">
          <w:drawing>
            <wp:anchor distT="0" distB="0" distL="114300" distR="114300" simplePos="0" relativeHeight="251670015" behindDoc="0" locked="0" layoutInCell="1" allowOverlap="1">
              <wp:simplePos x="0" y="0"/>
              <wp:positionH relativeFrom="column">
                <wp:posOffset>-908050</wp:posOffset>
              </wp:positionH>
              <wp:positionV relativeFrom="paragraph">
                <wp:posOffset>431165</wp:posOffset>
              </wp:positionV>
              <wp:extent cx="7791717" cy="126377"/>
              <wp:effectExtent l="0" t="0" r="0" b="0"/>
              <wp:wrapNone/>
              <wp:docPr id="1" name="Rectangle 1"/>
              <wp:cNvGraphicFramePr/>
              <a:graphic xmlns:a="http://schemas.openxmlformats.org/drawingml/2006/main">
                <a:graphicData uri="http://schemas.microsoft.com/office/word/2010/wordprocessingShape">
                  <wps:wsp>
                    <wps:cNvSpPr/>
                    <wps:spPr>
                      <a:xfrm>
                        <a:off x="0" y="0"/>
                        <a:ext cx="7791717" cy="1263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E91C8" id="Rectangle 1" o:spid="_x0000_s1026" style="position:absolute;margin-left:-71.5pt;margin-top:33.95pt;width:613.5pt;height:9.95pt;z-index:2516700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1LgQIAAFwFAAAOAAAAZHJzL2Uyb0RvYy54bWysVEtP3DAQvlfqf7B8L9lsgUBEFq1AVJUQ&#10;IKDibBx7E8n2uLZ3s9tf37GdDRRQD1VzcOx5fPPwNz4732pFNsL5HkxDy4MZJcJwaHuzauiPx6sv&#10;J5T4wEzLFBjR0J3w9Hzx+dPZYGsxhw5UKxxBEOPrwTa0C8HWReF5JzTzB2CFQaUEp1nAo1sVrWMD&#10;omtVzGez42IA11oHXHiP0suspIuEL6Xg4VZKLwJRDcXcQlpdWp/jWizOWL1yzHY9H9Ng/5CFZr3B&#10;oBPUJQuMrF3/Dkr33IEHGQ446AKk7LlINWA15exNNQ8dsyLVgs3xdmqT/3+w/GZz50jf4t1RYpjG&#10;K7rHpjGzUoKUsT2D9TVaPdg7N548bmOtW+l0/GMVZJtauptaKraBcBRW1WlZlRUlHHXl/PhrVUXQ&#10;4sXbOh++CdAkbhrqMHrqJNtc+5BN9yYxmIGrXimUs1qZPwSIGSVFTDinmHZhp0S2vhcSK8Wk5ilA&#10;4pi4UI5sGLKDcS5MKLOqY63I4qMZfmPKk0cqQBkEjMgSE5qwR4DI3/fYuZzRPrqKRNHJefa3xLLz&#10;5JEigwmTs+4NuI8AFFY1Rs72+ybl1sQuPUO7Qx44yAPiLb/q8TqumQ93zOFE4OzglIdbXKSCoaEw&#10;7ijpwP36SB7tkaiopWTACWuo/7lmTlCivhuk8Gl5eBhHMh0Oj6o5HtxrzfNrjVnrC8BrQppidmkb&#10;7YPab6UD/YSPwTJGRRUzHGM3lAe3P1yEPPn4nHCxXCYzHEPLwrV5sDyCx65Guj1un5izIycDsvkG&#10;9tPI6jfUzLbR08ByHUD2ibcvfR37jSOciDM+N/GNeH1OVi+P4uI3AAAA//8DAFBLAwQUAAYACAAA&#10;ACEAP2pxAuAAAAALAQAADwAAAGRycy9kb3ducmV2LnhtbEyPzU7DMBCE70i8g7VI3FqnULUmZFMB&#10;EkKoh4oCd8d2k4h4HdnOT98e9wTH2RnNflPsZtux0fjQOkJYLTNghpTTLdUIX5+vCwEsRElado4M&#10;wtkE2JXXV4XMtZvow4zHWLNUQiGXCE2Mfc55UI2xMixdbyh5J+etjEn6mmsvp1RuO36XZRtuZUvp&#10;QyN789IY9XMcLMK3Oz1PVlX0Pp4P7fC290qJPeLtzfz0CCyaOf6F4YKf0KFMTJUbSAfWISxW6/s0&#10;JiJstg/ALolMrNOlQhBbAbws+P8N5S8AAAD//wMAUEsBAi0AFAAGAAgAAAAhALaDOJL+AAAA4QEA&#10;ABMAAAAAAAAAAAAAAAAAAAAAAFtDb250ZW50X1R5cGVzXS54bWxQSwECLQAUAAYACAAAACEAOP0h&#10;/9YAAACUAQAACwAAAAAAAAAAAAAAAAAvAQAAX3JlbHMvLnJlbHNQSwECLQAUAAYACAAAACEAheGN&#10;S4ECAABcBQAADgAAAAAAAAAAAAAAAAAuAgAAZHJzL2Uyb0RvYy54bWxQSwECLQAUAAYACAAAACEA&#10;P2pxAuAAAAALAQAADwAAAAAAAAAAAAAAAADbBAAAZHJzL2Rvd25yZXYueG1sUEsFBgAAAAAEAAQA&#10;8wAAAOgFAAAAAA==&#10;" filled="f" stroked="f" strokeweight="1pt"/>
          </w:pict>
        </mc:Fallback>
      </mc:AlternateContent>
    </w:r>
    <w:r w:rsidR="00BA77E3">
      <w:rPr>
        <w:noProof/>
      </w:rPr>
      <mc:AlternateContent>
        <mc:Choice Requires="wps">
          <w:drawing>
            <wp:anchor distT="0" distB="0" distL="114300" distR="114300" simplePos="0" relativeHeight="251658239" behindDoc="0" locked="0" layoutInCell="1" allowOverlap="1">
              <wp:simplePos x="0" y="0"/>
              <wp:positionH relativeFrom="column">
                <wp:posOffset>-941685</wp:posOffset>
              </wp:positionH>
              <wp:positionV relativeFrom="paragraph">
                <wp:posOffset>111170</wp:posOffset>
              </wp:positionV>
              <wp:extent cx="7879080" cy="77470"/>
              <wp:effectExtent l="0" t="0" r="7620" b="0"/>
              <wp:wrapNone/>
              <wp:docPr id="13" name="Rectangle 13"/>
              <wp:cNvGraphicFramePr/>
              <a:graphic xmlns:a="http://schemas.openxmlformats.org/drawingml/2006/main">
                <a:graphicData uri="http://schemas.microsoft.com/office/word/2010/wordprocessingShape">
                  <wps:wsp>
                    <wps:cNvSpPr/>
                    <wps:spPr>
                      <a:xfrm>
                        <a:off x="0" y="0"/>
                        <a:ext cx="7879080" cy="7747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05C1BE" id="Rectangle 13" o:spid="_x0000_s1026" style="position:absolute;margin-left:-74.15pt;margin-top:8.75pt;width:620.4pt;height:6.1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4lgIAAIYFAAAOAAAAZHJzL2Uyb0RvYy54bWysVE1v2zAMvQ/YfxB0X+1k6dIGdYogRYYB&#10;RRu0HXpWZCkxIIsapcTJfv0o+aNdV+ww7GKLIvlIPpG8uj7Whh0U+gpswUdnOWfKSigruy3496fV&#10;pwvOfBC2FAasKvhJeX49//jhqnEzNYYdmFIhIxDrZ40r+C4EN8syL3eqFv4MnLKk1IC1CCTiNitR&#10;NIRem2yc51+yBrB0CFJ5T7c3rZLPE77WSoZ7rb0KzBSccgvpi+m7id9sfiVmWxRuV8kuDfEPWdSi&#10;shR0gLoRQbA9Vn9A1ZVE8KDDmYQ6A60rqVINVM0of1PN4044lWohcrwbaPL/D1beHdbIqpLe7jNn&#10;VtT0Rg/EmrBboxjdEUGN8zOye3Rr7CRPx1jtUWMd/1QHOyZSTwOp6hiYpMvpxfQyvyDuJemm08k0&#10;kZ69ODv04auCmsVDwZGiJyrF4dYHCkimvUmM5cFU5aoyJgm43SwNsoOg912tlnneo/9mZmw0thDd&#10;WsR4k8XC2lLSKZyMinbGPihNnFDy45RJ6kY1xBFSKhtGrWonStWGP6fgQ/TYv9EjpZ8AI7Km+AN2&#10;B9BbtiA9dptlZx9dVWrmwTn/W2Kt8+CRIoMNg3NdWcD3AAxV1UVu7XuSWmoiSxsoT9QxCO0oeSdX&#10;Fb3brfBhLZBmh16a9kG4p4820BQcuhNnO8Cf791He2pp0nLW0CwW3P/YC1ScmW+Wmv1yNJnE4U3C&#10;5Hw6JgFfazavNXZfL4HaYUSbx8l0jPbB9EeNUD/T2ljEqKQSVlLsgsuAvbAM7Y6gxSPVYpHMaGCd&#10;CLf20ckIHlmNffl0fBbouuYN1PV30M+tmL3p4dY2elpY7APoKjX4C68d3zTsqXG6xRS3yWs5Wb2s&#10;z/kvAAAA//8DAFBLAwQUAAYACAAAACEAz3snCOIAAAALAQAADwAAAGRycy9kb3ducmV2LnhtbEyP&#10;wU7DMAyG70i8Q2QkLmhLWgbrStMJTZqEOCAYHHZMU9NUbZKqSbfy9ngnuNn6P/3+XGxn27MTjqH1&#10;TkKyFMDQaV+3rpHw9blfZMBCVK5WvXco4QcDbMvrq0LltT+7DzwdYsOoxIVcSTAxDjnnQRu0Kiz9&#10;gI6ybz9aFWkdG16P6kzltuepEI/cqtbRBaMG3BnU3WGyErr3u5fV2ys/7qqpM3tx1F2WaClvb+bn&#10;J2AR5/gHw0Wf1KEkp8pPrg6sl7BIVtk9sZSsH4BdCLFJaaokpJs18LLg/38ofwEAAP//AwBQSwEC&#10;LQAUAAYACAAAACEAtoM4kv4AAADhAQAAEwAAAAAAAAAAAAAAAAAAAAAAW0NvbnRlbnRfVHlwZXNd&#10;LnhtbFBLAQItABQABgAIAAAAIQA4/SH/1gAAAJQBAAALAAAAAAAAAAAAAAAAAC8BAABfcmVscy8u&#10;cmVsc1BLAQItABQABgAIAAAAIQCwoK/4lgIAAIYFAAAOAAAAAAAAAAAAAAAAAC4CAABkcnMvZTJv&#10;RG9jLnhtbFBLAQItABQABgAIAAAAIQDPeycI4gAAAAsBAAAPAAAAAAAAAAAAAAAAAPAEAABkcnMv&#10;ZG93bnJldi54bWxQSwUGAAAAAAQABADzAAAA/wUAAAAA&#10;" fillcolor="#ffc000" stroked="f" strokeweight="1pt"/>
          </w:pict>
        </mc:Fallback>
      </mc:AlternateContent>
    </w:r>
    <w:r w:rsidR="00BA77E3">
      <w:rPr>
        <w:noProof/>
      </w:rPr>
      <mc:AlternateContent>
        <mc:Choice Requires="wps">
          <w:drawing>
            <wp:anchor distT="0" distB="0" distL="114300" distR="114300" simplePos="0" relativeHeight="251659264" behindDoc="0" locked="0" layoutInCell="1" allowOverlap="1">
              <wp:simplePos x="0" y="0"/>
              <wp:positionH relativeFrom="column">
                <wp:posOffset>-908576</wp:posOffset>
              </wp:positionH>
              <wp:positionV relativeFrom="paragraph">
                <wp:posOffset>-302276</wp:posOffset>
              </wp:positionV>
              <wp:extent cx="7844155" cy="413518"/>
              <wp:effectExtent l="0" t="0" r="4445" b="5715"/>
              <wp:wrapNone/>
              <wp:docPr id="5" name="Rectangle 5"/>
              <wp:cNvGraphicFramePr/>
              <a:graphic xmlns:a="http://schemas.openxmlformats.org/drawingml/2006/main">
                <a:graphicData uri="http://schemas.microsoft.com/office/word/2010/wordprocessingShape">
                  <wps:wsp>
                    <wps:cNvSpPr/>
                    <wps:spPr>
                      <a:xfrm>
                        <a:off x="0" y="0"/>
                        <a:ext cx="7844155" cy="413518"/>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B8DBB" id="Rectangle 5" o:spid="_x0000_s1026" style="position:absolute;margin-left:-71.55pt;margin-top:-23.8pt;width:617.6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agjgIAAIgFAAAOAAAAZHJzL2Uyb0RvYy54bWysVE1vGyEQvVfqf0Dcm/W6dpJaWUdWolSV&#10;osRKUuVMWPAiAUMBe+3++g7sR9w06qGqDxiYN2+YtzNzcbk3muyEDwpsRcuTCSXCcqiV3VT0+9PN&#10;p3NKQmS2ZhqsqOhBBHq5/PjhonULMYUGdC08QRIbFq2raBOjWxRF4I0wLJyAExaNErxhEY9+U9Se&#10;tchudDGdTE6LFnztPHARAt5ed0a6zPxSCh7vpQwiEl1RfFvMq8/rS1qL5QVbbDxzjeL9M9g/vMIw&#10;ZTHoSHXNIiNbr/6gMop7CCDjCQdTgJSKi5wDZlNO3mTz2DAnci4oTnCjTOH/0fK73doTVVd0Toll&#10;Bj/RA4rG7EYLMk/ytC4sEPXo1r4/BdymXPfSm/SPWZB9lvQwSir2kXC8PDufzco5cnO0zcrP8/I8&#10;kRav3s6H+FWAIWlTUY/Rs5JsdxtiBx0gKVgAreobpXU+pDIRV9qTHcMPzDgXNp72AX5DapvwFpJn&#10;R5puipRcl07exYMWCaftg5CoCiYwzY/J9fg2UNmZGlaLLv58gr8h+vC0nGwmTMwS44/cPcGAPE6i&#10;7Gl6fHIVuZxH58nfHtalOHrkyGDj6GyUBf8egY5j5A4/iNRJk1R6gfqANeOha6bg+I3CT3fLQlwz&#10;j92DfYYTId7jIjW0FYV+R0kD/ud79wmPRY1WSlrsxoqGH1vmBSX6m8Vy/1LOZql982E2P5viwR9b&#10;Xo4tdmuuAOuhxNnjeN4mfNTDVnowzzg4VikqmpjlGLuiPPrhcBW7KYGjh4vVKsOwZR2Lt/bR8USe&#10;VE2l+bR/Zt719Rux8u9g6Fy2eFPGHTZ5WlhtI0iVa/xV115vbPdcOP1oSvPk+JxRrwN0+QsAAP//&#10;AwBQSwMEFAAGAAgAAAAhAE4NCvLgAAAADAEAAA8AAABkcnMvZG93bnJldi54bWxMj8tOwzAQRfdI&#10;/IM1SGxQ6ySUFkKcCiEhITZRy2vr2EMcEdtR7Dbm75muYHdHc3Qf1TbZgR1xCr13AvJlBgyd8rp3&#10;nYC316fFLbAQpdNy8A4F/GCAbX1+VslS+9nt8LiPHSMTF0opwMQ4lpwHZdDKsPQjOvp9+cnKSOfU&#10;cT3JmcztwIssW3Mre0cJRo74aFB97w+WQtTH/N7gZ2uSxOeXJqmruVFCXF6kh3tgEVP8g+FUn6pD&#10;TZ1af3A6sEHAIl9d58SSWm3WwE5IdlcUwFpSmxvgdcX/j6h/AQAA//8DAFBLAQItABQABgAIAAAA&#10;IQC2gziS/gAAAOEBAAATAAAAAAAAAAAAAAAAAAAAAABbQ29udGVudF9UeXBlc10ueG1sUEsBAi0A&#10;FAAGAAgAAAAhADj9If/WAAAAlAEAAAsAAAAAAAAAAAAAAAAALwEAAF9yZWxzLy5yZWxzUEsBAi0A&#10;FAAGAAgAAAAhADaINqCOAgAAiAUAAA4AAAAAAAAAAAAAAAAALgIAAGRycy9lMm9Eb2MueG1sUEsB&#10;Ai0AFAAGAAgAAAAhAE4NCvLgAAAADAEAAA8AAAAAAAAAAAAAAAAA6AQAAGRycy9kb3ducmV2Lnht&#10;bFBLBQYAAAAABAAEAPMAAAD1BQAAAAA=&#10;" fillcolor="#70ad47 [3209]"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63A8"/>
    <w:multiLevelType w:val="multilevel"/>
    <w:tmpl w:val="C0F05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07BC4"/>
    <w:multiLevelType w:val="multilevel"/>
    <w:tmpl w:val="9CC47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F3EE5"/>
    <w:multiLevelType w:val="multilevel"/>
    <w:tmpl w:val="372ACE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52FE1"/>
    <w:multiLevelType w:val="multilevel"/>
    <w:tmpl w:val="1C10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B20C4"/>
    <w:multiLevelType w:val="multilevel"/>
    <w:tmpl w:val="4DAC4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F00FFA"/>
    <w:multiLevelType w:val="multilevel"/>
    <w:tmpl w:val="2CE827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A15B3"/>
    <w:multiLevelType w:val="multilevel"/>
    <w:tmpl w:val="34AE8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F39D7"/>
    <w:multiLevelType w:val="hybridMultilevel"/>
    <w:tmpl w:val="D83AE852"/>
    <w:lvl w:ilvl="0" w:tplc="04090005">
      <w:start w:val="1"/>
      <w:numFmt w:val="bullet"/>
      <w:lvlText w:val=""/>
      <w:lvlJc w:val="left"/>
      <w:pPr>
        <w:ind w:left="720" w:hanging="360"/>
      </w:pPr>
      <w:rPr>
        <w:rFonts w:ascii="Wingdings" w:hAnsi="Wingdings" w:hint="default"/>
        <w:color w:val="1F3864"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866B4"/>
    <w:multiLevelType w:val="hybridMultilevel"/>
    <w:tmpl w:val="B5FAA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6D633F"/>
    <w:multiLevelType w:val="multilevel"/>
    <w:tmpl w:val="445A8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95559"/>
    <w:multiLevelType w:val="hybridMultilevel"/>
    <w:tmpl w:val="0674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9"/>
  </w:num>
  <w:num w:numId="7">
    <w:abstractNumId w:val="5"/>
  </w:num>
  <w:num w:numId="8">
    <w:abstractNumId w:val="3"/>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BB"/>
    <w:rsid w:val="001A6E27"/>
    <w:rsid w:val="002762BB"/>
    <w:rsid w:val="00287683"/>
    <w:rsid w:val="00295887"/>
    <w:rsid w:val="002B41B2"/>
    <w:rsid w:val="002B4558"/>
    <w:rsid w:val="00331A4C"/>
    <w:rsid w:val="0033283B"/>
    <w:rsid w:val="00337EB9"/>
    <w:rsid w:val="0049774C"/>
    <w:rsid w:val="00570A67"/>
    <w:rsid w:val="005B5A8F"/>
    <w:rsid w:val="005C2000"/>
    <w:rsid w:val="00615F89"/>
    <w:rsid w:val="00633A9C"/>
    <w:rsid w:val="00691276"/>
    <w:rsid w:val="0069624B"/>
    <w:rsid w:val="00787F9B"/>
    <w:rsid w:val="007B681A"/>
    <w:rsid w:val="008D1AF2"/>
    <w:rsid w:val="008D2FDC"/>
    <w:rsid w:val="008F088D"/>
    <w:rsid w:val="00900F5E"/>
    <w:rsid w:val="00941E50"/>
    <w:rsid w:val="009452CB"/>
    <w:rsid w:val="00980A06"/>
    <w:rsid w:val="009B4DF5"/>
    <w:rsid w:val="009C792B"/>
    <w:rsid w:val="009D2853"/>
    <w:rsid w:val="00A06AA8"/>
    <w:rsid w:val="00A1716C"/>
    <w:rsid w:val="00BA77E3"/>
    <w:rsid w:val="00C16290"/>
    <w:rsid w:val="00CE6321"/>
    <w:rsid w:val="00D922A9"/>
    <w:rsid w:val="00DD2DD8"/>
    <w:rsid w:val="00DE057F"/>
    <w:rsid w:val="00E068EB"/>
    <w:rsid w:val="00E21EFF"/>
    <w:rsid w:val="00E601F1"/>
    <w:rsid w:val="00F60139"/>
    <w:rsid w:val="00F9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E6BBF8"/>
  <w15:chartTrackingRefBased/>
  <w15:docId w15:val="{46467372-5232-40A2-80ED-F536D212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24B"/>
  </w:style>
  <w:style w:type="paragraph" w:styleId="Footer">
    <w:name w:val="footer"/>
    <w:basedOn w:val="Normal"/>
    <w:link w:val="FooterChar"/>
    <w:uiPriority w:val="99"/>
    <w:unhideWhenUsed/>
    <w:rsid w:val="00696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24B"/>
  </w:style>
  <w:style w:type="character" w:styleId="Hyperlink">
    <w:name w:val="Hyperlink"/>
    <w:basedOn w:val="DefaultParagraphFont"/>
    <w:uiPriority w:val="99"/>
    <w:unhideWhenUsed/>
    <w:rsid w:val="00570A67"/>
    <w:rPr>
      <w:color w:val="0563C1" w:themeColor="hyperlink"/>
      <w:u w:val="single"/>
    </w:rPr>
  </w:style>
  <w:style w:type="character" w:styleId="UnresolvedMention">
    <w:name w:val="Unresolved Mention"/>
    <w:basedOn w:val="DefaultParagraphFont"/>
    <w:uiPriority w:val="99"/>
    <w:semiHidden/>
    <w:unhideWhenUsed/>
    <w:rsid w:val="00570A67"/>
    <w:rPr>
      <w:color w:val="605E5C"/>
      <w:shd w:val="clear" w:color="auto" w:fill="E1DFDD"/>
    </w:rPr>
  </w:style>
  <w:style w:type="character" w:styleId="Strong">
    <w:name w:val="Strong"/>
    <w:basedOn w:val="DefaultParagraphFont"/>
    <w:uiPriority w:val="22"/>
    <w:qFormat/>
    <w:rsid w:val="002B41B2"/>
    <w:rPr>
      <w:b/>
      <w:bCs/>
    </w:rPr>
  </w:style>
  <w:style w:type="paragraph" w:styleId="NormalWeb">
    <w:name w:val="Normal (Web)"/>
    <w:basedOn w:val="Normal"/>
    <w:uiPriority w:val="99"/>
    <w:semiHidden/>
    <w:unhideWhenUsed/>
    <w:rsid w:val="002762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7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253833">
      <w:bodyDiv w:val="1"/>
      <w:marLeft w:val="0"/>
      <w:marRight w:val="0"/>
      <w:marTop w:val="0"/>
      <w:marBottom w:val="0"/>
      <w:divBdr>
        <w:top w:val="none" w:sz="0" w:space="0" w:color="auto"/>
        <w:left w:val="none" w:sz="0" w:space="0" w:color="auto"/>
        <w:bottom w:val="none" w:sz="0" w:space="0" w:color="auto"/>
        <w:right w:val="none" w:sz="0" w:space="0" w:color="auto"/>
      </w:divBdr>
    </w:div>
    <w:div w:id="1761681191">
      <w:bodyDiv w:val="1"/>
      <w:marLeft w:val="0"/>
      <w:marRight w:val="0"/>
      <w:marTop w:val="0"/>
      <w:marBottom w:val="0"/>
      <w:divBdr>
        <w:top w:val="none" w:sz="0" w:space="0" w:color="auto"/>
        <w:left w:val="none" w:sz="0" w:space="0" w:color="auto"/>
        <w:bottom w:val="none" w:sz="0" w:space="0" w:color="auto"/>
        <w:right w:val="none" w:sz="0" w:space="0" w:color="auto"/>
      </w:divBdr>
    </w:div>
    <w:div w:id="20671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rencountyny.maps.arcgis.com/apps/dashboards/12bb31c1add8473ca6a52f582c0b0c16" TargetMode="External"/><Relationship Id="rId3" Type="http://schemas.openxmlformats.org/officeDocument/2006/relationships/settings" Target="settings.xml"/><Relationship Id="rId7" Type="http://schemas.openxmlformats.org/officeDocument/2006/relationships/hyperlink" Target="https://warrencountyny.maps.arcgis.com/apps/dashboards/a81f0cd01c64475eb0d1d5b80132db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7.svg"/><Relationship Id="rId3" Type="http://schemas.openxmlformats.org/officeDocument/2006/relationships/hyperlink" Target="mailto:planning@warrencountyny.gov" TargetMode="External"/><Relationship Id="rId7" Type="http://schemas.openxmlformats.org/officeDocument/2006/relationships/image" Target="media/image6.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5.svg"/><Relationship Id="rId5" Type="http://schemas.openxmlformats.org/officeDocument/2006/relationships/image" Target="media/image4.png"/><Relationship Id="rId4" Type="http://schemas.openxmlformats.org/officeDocument/2006/relationships/hyperlink" Target="mailto:planning@warrencountyn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Department%20Branding\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Letterhead.dotx</Template>
  <TotalTime>2900</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Matthew</dc:creator>
  <cp:keywords/>
  <dc:description/>
  <cp:lastModifiedBy>Smith, Matthew</cp:lastModifiedBy>
  <cp:revision>15</cp:revision>
  <dcterms:created xsi:type="dcterms:W3CDTF">2025-02-04T16:52:00Z</dcterms:created>
  <dcterms:modified xsi:type="dcterms:W3CDTF">2025-03-20T15:40:00Z</dcterms:modified>
</cp:coreProperties>
</file>